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263" w:rsidRPr="00B87D05" w:rsidRDefault="00EC6263" w:rsidP="00FB1FD6">
      <w:pPr>
        <w:tabs>
          <w:tab w:val="left" w:pos="0"/>
        </w:tabs>
        <w:rPr>
          <w:rFonts w:ascii="Times New Roman" w:hAnsi="Times New Roman"/>
          <w:b/>
          <w:bCs/>
          <w:sz w:val="24"/>
          <w:szCs w:val="24"/>
        </w:rPr>
      </w:pPr>
    </w:p>
    <w:p w:rsidR="009F7FED" w:rsidRPr="009F7FED" w:rsidRDefault="00100AF5" w:rsidP="009F7F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63pt" fillcolor="window">
            <v:imagedata r:id="rId7" o:title=""/>
          </v:shape>
        </w:pict>
      </w:r>
      <w:r w:rsidR="009F7FED" w:rsidRPr="009F7FED">
        <w:rPr>
          <w:rFonts w:ascii="Times New Roman" w:hAnsi="Times New Roman"/>
          <w:sz w:val="24"/>
          <w:szCs w:val="24"/>
        </w:rPr>
        <w:t xml:space="preserve">  </w:t>
      </w:r>
    </w:p>
    <w:p w:rsidR="009F7FED" w:rsidRPr="009F7FED" w:rsidRDefault="009F7FED" w:rsidP="009F7FED">
      <w:pPr>
        <w:spacing w:after="0" w:line="240" w:lineRule="auto"/>
        <w:jc w:val="center"/>
        <w:outlineLvl w:val="0"/>
        <w:rPr>
          <w:rFonts w:ascii="Times New Roman" w:eastAsia="MS Mincho" w:hAnsi="Times New Roman"/>
          <w:b/>
          <w:sz w:val="24"/>
          <w:szCs w:val="24"/>
        </w:rPr>
      </w:pPr>
      <w:r w:rsidRPr="009F7FED">
        <w:rPr>
          <w:rFonts w:ascii="Times New Roman" w:eastAsia="MS Mincho" w:hAnsi="Times New Roman"/>
          <w:b/>
          <w:sz w:val="24"/>
          <w:szCs w:val="24"/>
        </w:rPr>
        <w:t>РЕСПУБЛИКА КАРЕЛИЯ</w:t>
      </w:r>
    </w:p>
    <w:p w:rsidR="009F7FED" w:rsidRPr="009F7FED" w:rsidRDefault="009F7FED" w:rsidP="009F7FED">
      <w:pPr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</w:rPr>
      </w:pPr>
    </w:p>
    <w:p w:rsidR="009F7FED" w:rsidRPr="009F7FED" w:rsidRDefault="009F7FED" w:rsidP="009F7FED">
      <w:pPr>
        <w:spacing w:after="0" w:line="240" w:lineRule="auto"/>
        <w:jc w:val="center"/>
        <w:outlineLvl w:val="0"/>
        <w:rPr>
          <w:rFonts w:ascii="Times New Roman" w:eastAsia="MS Mincho" w:hAnsi="Times New Roman"/>
          <w:b/>
          <w:sz w:val="24"/>
          <w:szCs w:val="24"/>
        </w:rPr>
      </w:pPr>
      <w:r w:rsidRPr="009F7FED">
        <w:rPr>
          <w:rFonts w:ascii="Times New Roman" w:eastAsia="MS Mincho" w:hAnsi="Times New Roman"/>
          <w:b/>
          <w:sz w:val="24"/>
          <w:szCs w:val="24"/>
        </w:rPr>
        <w:t>МУНИЦИПАЛЬНОЕ ОБРАЗОВАНИЕ</w:t>
      </w:r>
    </w:p>
    <w:p w:rsidR="009F7FED" w:rsidRPr="009F7FED" w:rsidRDefault="009F7FED" w:rsidP="009F7FE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F7FED">
        <w:rPr>
          <w:rFonts w:ascii="Times New Roman" w:eastAsia="MS Mincho" w:hAnsi="Times New Roman"/>
          <w:b/>
          <w:sz w:val="24"/>
          <w:szCs w:val="24"/>
        </w:rPr>
        <w:t>«КАЛЕВАЛЬСКИЙ НАЦИОНАЛЬНЫЙ РАЙОН»</w:t>
      </w:r>
    </w:p>
    <w:p w:rsidR="009F7FED" w:rsidRPr="009F7FED" w:rsidRDefault="009F7FED" w:rsidP="009F7FED">
      <w:pPr>
        <w:tabs>
          <w:tab w:val="left" w:pos="993"/>
        </w:tabs>
        <w:spacing w:after="0" w:line="240" w:lineRule="auto"/>
        <w:ind w:left="1701" w:hanging="141"/>
        <w:jc w:val="center"/>
        <w:rPr>
          <w:rFonts w:ascii="Times New Roman" w:hAnsi="Times New Roman"/>
          <w:b/>
          <w:sz w:val="24"/>
          <w:szCs w:val="24"/>
        </w:rPr>
      </w:pPr>
    </w:p>
    <w:p w:rsidR="009F7FED" w:rsidRPr="009F7FED" w:rsidRDefault="009F7FED" w:rsidP="009F7FE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F7FED">
        <w:rPr>
          <w:rFonts w:ascii="Times New Roman" w:hAnsi="Times New Roman"/>
          <w:b/>
          <w:sz w:val="24"/>
          <w:szCs w:val="24"/>
        </w:rPr>
        <w:t>СОВЕТ ЛУУСАЛМСКОГО СЕЛЬСКОГО ПОСЕЛЕНИЯ</w:t>
      </w:r>
    </w:p>
    <w:p w:rsidR="009F7FED" w:rsidRPr="009F7FED" w:rsidRDefault="009F7FED" w:rsidP="009F7F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7FED" w:rsidRPr="009F7FED" w:rsidRDefault="009F7FED" w:rsidP="009F7F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7FED">
        <w:rPr>
          <w:rFonts w:ascii="Times New Roman" w:hAnsi="Times New Roman"/>
          <w:sz w:val="24"/>
          <w:szCs w:val="24"/>
        </w:rPr>
        <w:t xml:space="preserve">         </w:t>
      </w:r>
      <w:r w:rsidR="001E5420" w:rsidRPr="001E5420">
        <w:rPr>
          <w:rFonts w:ascii="Times New Roman" w:hAnsi="Times New Roman"/>
          <w:b/>
          <w:sz w:val="24"/>
          <w:szCs w:val="24"/>
        </w:rPr>
        <w:t>47</w:t>
      </w:r>
      <w:r w:rsidRPr="009F7FED">
        <w:rPr>
          <w:rFonts w:ascii="Times New Roman" w:hAnsi="Times New Roman"/>
          <w:b/>
          <w:sz w:val="24"/>
          <w:szCs w:val="24"/>
        </w:rPr>
        <w:t xml:space="preserve"> сессия                                                                                          4 созыва</w:t>
      </w:r>
    </w:p>
    <w:p w:rsidR="009F7FED" w:rsidRPr="009F7FED" w:rsidRDefault="009F7FED" w:rsidP="009F7F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7FED" w:rsidRPr="009F7FED" w:rsidRDefault="009F7FED" w:rsidP="009F7F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7FED" w:rsidRPr="009F7FED" w:rsidRDefault="009F7FED" w:rsidP="009F7FE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F7FED">
        <w:rPr>
          <w:rFonts w:ascii="Times New Roman" w:hAnsi="Times New Roman"/>
          <w:b/>
          <w:sz w:val="24"/>
          <w:szCs w:val="24"/>
        </w:rPr>
        <w:t>Р Е Ш Е Н И Е</w:t>
      </w:r>
    </w:p>
    <w:p w:rsidR="009F7FED" w:rsidRPr="009F7FED" w:rsidRDefault="009F7FED" w:rsidP="009F7F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7FED" w:rsidRPr="009F7FED" w:rsidRDefault="009F7FED" w:rsidP="009F7FED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9F7FED">
        <w:rPr>
          <w:rFonts w:ascii="Times New Roman" w:hAnsi="Times New Roman"/>
          <w:sz w:val="24"/>
          <w:szCs w:val="24"/>
          <w:u w:val="single"/>
        </w:rPr>
        <w:t xml:space="preserve">от </w:t>
      </w:r>
      <w:r w:rsidR="001E5420">
        <w:rPr>
          <w:rFonts w:ascii="Times New Roman" w:hAnsi="Times New Roman"/>
          <w:sz w:val="24"/>
          <w:szCs w:val="24"/>
          <w:u w:val="single"/>
        </w:rPr>
        <w:t>25.11</w:t>
      </w:r>
      <w:r w:rsidR="00503391" w:rsidRPr="00B87D05">
        <w:rPr>
          <w:rFonts w:ascii="Times New Roman" w:hAnsi="Times New Roman"/>
          <w:sz w:val="24"/>
          <w:szCs w:val="24"/>
          <w:u w:val="single"/>
        </w:rPr>
        <w:t>.2022</w:t>
      </w:r>
      <w:r w:rsidRPr="009F7FED">
        <w:rPr>
          <w:rFonts w:ascii="Times New Roman" w:hAnsi="Times New Roman"/>
          <w:sz w:val="24"/>
          <w:szCs w:val="24"/>
          <w:u w:val="single"/>
        </w:rPr>
        <w:t xml:space="preserve"> г. № </w:t>
      </w:r>
      <w:r w:rsidR="001E5420">
        <w:rPr>
          <w:rFonts w:ascii="Times New Roman" w:hAnsi="Times New Roman"/>
          <w:sz w:val="24"/>
          <w:szCs w:val="24"/>
          <w:u w:val="single"/>
        </w:rPr>
        <w:t>4-47</w:t>
      </w:r>
      <w:r w:rsidRPr="009F7FED">
        <w:rPr>
          <w:rFonts w:ascii="Times New Roman" w:hAnsi="Times New Roman"/>
          <w:sz w:val="24"/>
          <w:szCs w:val="24"/>
          <w:u w:val="single"/>
        </w:rPr>
        <w:t>-</w:t>
      </w:r>
      <w:r w:rsidR="001E5420">
        <w:rPr>
          <w:rFonts w:ascii="Times New Roman" w:hAnsi="Times New Roman"/>
          <w:sz w:val="24"/>
          <w:szCs w:val="24"/>
          <w:u w:val="single"/>
        </w:rPr>
        <w:t>176</w:t>
      </w:r>
    </w:p>
    <w:p w:rsidR="009F7FED" w:rsidRPr="009F7FED" w:rsidRDefault="009F7FED" w:rsidP="009F7F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7FED">
        <w:rPr>
          <w:rFonts w:ascii="Times New Roman" w:hAnsi="Times New Roman"/>
          <w:sz w:val="24"/>
          <w:szCs w:val="24"/>
        </w:rPr>
        <w:t xml:space="preserve">    п. Луусалми</w:t>
      </w:r>
    </w:p>
    <w:p w:rsidR="009F7FED" w:rsidRPr="009F7FED" w:rsidRDefault="009F7FED" w:rsidP="009F7F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6263" w:rsidRPr="00B87D05" w:rsidRDefault="00EC6263" w:rsidP="00FB1FD6">
      <w:pPr>
        <w:rPr>
          <w:rFonts w:ascii="Times New Roman" w:hAnsi="Times New Roman"/>
          <w:b/>
          <w:sz w:val="24"/>
          <w:szCs w:val="24"/>
          <w:u w:val="single"/>
        </w:rPr>
      </w:pPr>
    </w:p>
    <w:p w:rsidR="00EC6263" w:rsidRPr="00B87D05" w:rsidRDefault="00EC6263" w:rsidP="00C526F9">
      <w:pPr>
        <w:rPr>
          <w:rFonts w:ascii="Times New Roman" w:hAnsi="Times New Roman"/>
          <w:b/>
          <w:sz w:val="24"/>
          <w:szCs w:val="24"/>
        </w:rPr>
      </w:pPr>
      <w:r w:rsidRPr="00B87D05">
        <w:rPr>
          <w:rFonts w:ascii="Times New Roman" w:hAnsi="Times New Roman"/>
          <w:b/>
          <w:sz w:val="24"/>
          <w:szCs w:val="24"/>
        </w:rPr>
        <w:t>О принятии     Устава муницип</w:t>
      </w:r>
      <w:r w:rsidR="00C526F9" w:rsidRPr="00B87D05">
        <w:rPr>
          <w:rFonts w:ascii="Times New Roman" w:hAnsi="Times New Roman"/>
          <w:b/>
          <w:sz w:val="24"/>
          <w:szCs w:val="24"/>
        </w:rPr>
        <w:t>ального образования «</w:t>
      </w:r>
      <w:r w:rsidR="00A55512" w:rsidRPr="00B87D05">
        <w:rPr>
          <w:rFonts w:ascii="Times New Roman" w:hAnsi="Times New Roman"/>
          <w:b/>
          <w:sz w:val="24"/>
          <w:szCs w:val="24"/>
        </w:rPr>
        <w:t>Луусалмское сельское</w:t>
      </w:r>
      <w:r w:rsidRPr="00B87D05">
        <w:rPr>
          <w:rFonts w:ascii="Times New Roman" w:hAnsi="Times New Roman"/>
          <w:b/>
          <w:sz w:val="24"/>
          <w:szCs w:val="24"/>
        </w:rPr>
        <w:t xml:space="preserve"> поселение» Калевальского муниципального района Республики Карелия   в новой редакции</w:t>
      </w:r>
    </w:p>
    <w:p w:rsidR="00EC6263" w:rsidRPr="00B87D05" w:rsidRDefault="00EC6263" w:rsidP="00C526F9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EC6263" w:rsidRPr="00B87D05" w:rsidRDefault="00EC6263" w:rsidP="00FB1FD6">
      <w:pPr>
        <w:jc w:val="both"/>
        <w:rPr>
          <w:rFonts w:ascii="Times New Roman" w:hAnsi="Times New Roman"/>
          <w:sz w:val="24"/>
          <w:szCs w:val="24"/>
        </w:rPr>
      </w:pPr>
      <w:r w:rsidRPr="00B87D05">
        <w:rPr>
          <w:rFonts w:ascii="Times New Roman" w:hAnsi="Times New Roman"/>
          <w:sz w:val="24"/>
          <w:szCs w:val="24"/>
        </w:rPr>
        <w:t>В целях приведения Устава муницип</w:t>
      </w:r>
      <w:r w:rsidR="00A61F5A" w:rsidRPr="00B87D05">
        <w:rPr>
          <w:rFonts w:ascii="Times New Roman" w:hAnsi="Times New Roman"/>
          <w:sz w:val="24"/>
          <w:szCs w:val="24"/>
        </w:rPr>
        <w:t>ального образования «Луусалмское</w:t>
      </w:r>
      <w:r w:rsidRPr="00B87D05">
        <w:rPr>
          <w:rFonts w:ascii="Times New Roman" w:hAnsi="Times New Roman"/>
          <w:sz w:val="24"/>
          <w:szCs w:val="24"/>
        </w:rPr>
        <w:t xml:space="preserve"> сельское поселение» в соответствие с Федеральным законом от 6 октября 2003 года № 131–ФЗ «Об общих принципах организации местного самоуправления в Российской Федерации», рассмотрев разработа</w:t>
      </w:r>
      <w:r w:rsidR="00A61F5A" w:rsidRPr="00B87D05">
        <w:rPr>
          <w:rFonts w:ascii="Times New Roman" w:hAnsi="Times New Roman"/>
          <w:sz w:val="24"/>
          <w:szCs w:val="24"/>
        </w:rPr>
        <w:t>нный Администрацией Луусалмского</w:t>
      </w:r>
      <w:r w:rsidRPr="00B87D05">
        <w:rPr>
          <w:rFonts w:ascii="Times New Roman" w:hAnsi="Times New Roman"/>
          <w:sz w:val="24"/>
          <w:szCs w:val="24"/>
        </w:rPr>
        <w:t xml:space="preserve"> сельского поселения проект решения о принятии  Устава муницип</w:t>
      </w:r>
      <w:r w:rsidR="00A61F5A" w:rsidRPr="00B87D05">
        <w:rPr>
          <w:rFonts w:ascii="Times New Roman" w:hAnsi="Times New Roman"/>
          <w:sz w:val="24"/>
          <w:szCs w:val="24"/>
        </w:rPr>
        <w:t>ального образования «Луусалмское</w:t>
      </w:r>
      <w:r w:rsidRPr="00B87D05">
        <w:rPr>
          <w:rFonts w:ascii="Times New Roman" w:hAnsi="Times New Roman"/>
          <w:sz w:val="24"/>
          <w:szCs w:val="24"/>
        </w:rPr>
        <w:t xml:space="preserve"> сельское поселение» Калевальского муниципального района Республики Карелия в новой редакции,  учитывая заключение по итогам проведения публичных слушаний по проекту принятия Устава муницип</w:t>
      </w:r>
      <w:r w:rsidR="00A61F5A" w:rsidRPr="00B87D05">
        <w:rPr>
          <w:rFonts w:ascii="Times New Roman" w:hAnsi="Times New Roman"/>
          <w:sz w:val="24"/>
          <w:szCs w:val="24"/>
        </w:rPr>
        <w:t>ального образования «Луусалмское</w:t>
      </w:r>
      <w:r w:rsidRPr="00B87D05">
        <w:rPr>
          <w:rFonts w:ascii="Times New Roman" w:hAnsi="Times New Roman"/>
          <w:sz w:val="24"/>
          <w:szCs w:val="24"/>
        </w:rPr>
        <w:t xml:space="preserve"> сельское поселение» Калевальского муниципального района Республики Карелия от </w:t>
      </w:r>
      <w:r w:rsidR="001E5420">
        <w:rPr>
          <w:rFonts w:ascii="Times New Roman" w:hAnsi="Times New Roman"/>
          <w:sz w:val="24"/>
          <w:szCs w:val="24"/>
        </w:rPr>
        <w:t>23.11</w:t>
      </w:r>
      <w:r w:rsidRPr="00B87D05">
        <w:rPr>
          <w:rFonts w:ascii="Times New Roman" w:hAnsi="Times New Roman"/>
          <w:sz w:val="24"/>
          <w:szCs w:val="24"/>
        </w:rPr>
        <w:t xml:space="preserve">.2022 года  </w:t>
      </w:r>
    </w:p>
    <w:p w:rsidR="00EC6263" w:rsidRPr="00B87D05" w:rsidRDefault="00A61F5A" w:rsidP="00FB1FD6">
      <w:pPr>
        <w:jc w:val="center"/>
        <w:rPr>
          <w:rFonts w:ascii="Times New Roman" w:hAnsi="Times New Roman"/>
          <w:sz w:val="24"/>
          <w:szCs w:val="24"/>
        </w:rPr>
      </w:pPr>
      <w:r w:rsidRPr="00B87D05">
        <w:rPr>
          <w:rFonts w:ascii="Times New Roman" w:hAnsi="Times New Roman"/>
          <w:b/>
          <w:sz w:val="24"/>
          <w:szCs w:val="24"/>
        </w:rPr>
        <w:t>Совет Луусалмского</w:t>
      </w:r>
      <w:r w:rsidR="00EC6263" w:rsidRPr="00B87D05">
        <w:rPr>
          <w:rFonts w:ascii="Times New Roman" w:hAnsi="Times New Roman"/>
          <w:b/>
          <w:sz w:val="24"/>
          <w:szCs w:val="24"/>
        </w:rPr>
        <w:t xml:space="preserve"> сельского поселения РЕШИЛ</w:t>
      </w:r>
      <w:r w:rsidR="00EC6263" w:rsidRPr="00B87D05">
        <w:rPr>
          <w:rFonts w:ascii="Times New Roman" w:hAnsi="Times New Roman"/>
          <w:sz w:val="24"/>
          <w:szCs w:val="24"/>
        </w:rPr>
        <w:t>:</w:t>
      </w:r>
    </w:p>
    <w:p w:rsidR="00EC6263" w:rsidRPr="00B87D05" w:rsidRDefault="00A55512" w:rsidP="00FB1FD6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7D05">
        <w:rPr>
          <w:rFonts w:ascii="Times New Roman" w:hAnsi="Times New Roman"/>
          <w:sz w:val="24"/>
          <w:szCs w:val="24"/>
        </w:rPr>
        <w:t>Принять Устав муниципального</w:t>
      </w:r>
      <w:r w:rsidR="00BE1875" w:rsidRPr="00B87D05">
        <w:rPr>
          <w:rFonts w:ascii="Times New Roman" w:hAnsi="Times New Roman"/>
          <w:sz w:val="24"/>
          <w:szCs w:val="24"/>
        </w:rPr>
        <w:t xml:space="preserve"> образования «Луусалмское</w:t>
      </w:r>
      <w:r w:rsidR="00EC6263" w:rsidRPr="00B87D05">
        <w:rPr>
          <w:rFonts w:ascii="Times New Roman" w:hAnsi="Times New Roman"/>
          <w:sz w:val="24"/>
          <w:szCs w:val="24"/>
        </w:rPr>
        <w:t xml:space="preserve"> сельское поселение» Калевальского муниципального района Республики </w:t>
      </w:r>
      <w:r w:rsidRPr="00B87D05">
        <w:rPr>
          <w:rFonts w:ascii="Times New Roman" w:hAnsi="Times New Roman"/>
          <w:sz w:val="24"/>
          <w:szCs w:val="24"/>
        </w:rPr>
        <w:t>Карелия в</w:t>
      </w:r>
      <w:r w:rsidR="00EC6263" w:rsidRPr="00B87D05">
        <w:rPr>
          <w:rFonts w:ascii="Times New Roman" w:hAnsi="Times New Roman"/>
          <w:sz w:val="24"/>
          <w:szCs w:val="24"/>
        </w:rPr>
        <w:t xml:space="preserve"> новой </w:t>
      </w:r>
      <w:r w:rsidRPr="00B87D05">
        <w:rPr>
          <w:rFonts w:ascii="Times New Roman" w:hAnsi="Times New Roman"/>
          <w:sz w:val="24"/>
          <w:szCs w:val="24"/>
        </w:rPr>
        <w:t>редакции (</w:t>
      </w:r>
      <w:r w:rsidR="00EC6263" w:rsidRPr="00B87D05">
        <w:rPr>
          <w:rFonts w:ascii="Times New Roman" w:hAnsi="Times New Roman"/>
          <w:sz w:val="24"/>
          <w:szCs w:val="24"/>
        </w:rPr>
        <w:t>прилагается)</w:t>
      </w:r>
    </w:p>
    <w:p w:rsidR="00EC6263" w:rsidRPr="00B87D05" w:rsidRDefault="00EC6263" w:rsidP="00FB1FD6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7D05">
        <w:rPr>
          <w:rFonts w:ascii="Times New Roman" w:hAnsi="Times New Roman"/>
          <w:sz w:val="24"/>
          <w:szCs w:val="24"/>
        </w:rPr>
        <w:t>Зарегистрировать Устав муницип</w:t>
      </w:r>
      <w:r w:rsidR="00BE1875" w:rsidRPr="00B87D05">
        <w:rPr>
          <w:rFonts w:ascii="Times New Roman" w:hAnsi="Times New Roman"/>
          <w:sz w:val="24"/>
          <w:szCs w:val="24"/>
        </w:rPr>
        <w:t>ального образования «Луусалмское</w:t>
      </w:r>
      <w:r w:rsidRPr="00B87D05">
        <w:rPr>
          <w:rFonts w:ascii="Times New Roman" w:hAnsi="Times New Roman"/>
          <w:sz w:val="24"/>
          <w:szCs w:val="24"/>
        </w:rPr>
        <w:t xml:space="preserve"> сельское поселение» Калевальского муниципального района Республики </w:t>
      </w:r>
      <w:r w:rsidR="00A55512" w:rsidRPr="00B87D05">
        <w:rPr>
          <w:rFonts w:ascii="Times New Roman" w:hAnsi="Times New Roman"/>
          <w:sz w:val="24"/>
          <w:szCs w:val="24"/>
        </w:rPr>
        <w:t>Карелия в</w:t>
      </w:r>
      <w:r w:rsidRPr="00B87D05">
        <w:rPr>
          <w:rFonts w:ascii="Times New Roman" w:hAnsi="Times New Roman"/>
          <w:sz w:val="24"/>
          <w:szCs w:val="24"/>
        </w:rPr>
        <w:t xml:space="preserve"> новой </w:t>
      </w:r>
      <w:r w:rsidR="00A55512" w:rsidRPr="00B87D05">
        <w:rPr>
          <w:rFonts w:ascii="Times New Roman" w:hAnsi="Times New Roman"/>
          <w:sz w:val="24"/>
          <w:szCs w:val="24"/>
        </w:rPr>
        <w:t>редакции в Управлении</w:t>
      </w:r>
      <w:r w:rsidRPr="00B87D05">
        <w:rPr>
          <w:rFonts w:ascii="Times New Roman" w:hAnsi="Times New Roman"/>
          <w:sz w:val="24"/>
          <w:szCs w:val="24"/>
        </w:rPr>
        <w:t xml:space="preserve"> Министерства юстиции Российской Федерации </w:t>
      </w:r>
      <w:r w:rsidR="00A55512" w:rsidRPr="00B87D05">
        <w:rPr>
          <w:rFonts w:ascii="Times New Roman" w:hAnsi="Times New Roman"/>
          <w:sz w:val="24"/>
          <w:szCs w:val="24"/>
        </w:rPr>
        <w:t>по Республике</w:t>
      </w:r>
      <w:r w:rsidRPr="00B87D05">
        <w:rPr>
          <w:rFonts w:ascii="Times New Roman" w:hAnsi="Times New Roman"/>
          <w:sz w:val="24"/>
          <w:szCs w:val="24"/>
        </w:rPr>
        <w:t xml:space="preserve"> Карелия.</w:t>
      </w:r>
    </w:p>
    <w:p w:rsidR="00EC6263" w:rsidRPr="00B87D05" w:rsidRDefault="00EC6263" w:rsidP="00CC03EF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EC6263" w:rsidRPr="00B87D05" w:rsidSect="00B87D05">
          <w:type w:val="continuous"/>
          <w:pgSz w:w="11907" w:h="16840"/>
          <w:pgMar w:top="142" w:right="555" w:bottom="360" w:left="1516" w:header="720" w:footer="720" w:gutter="0"/>
          <w:cols w:space="720"/>
          <w:noEndnote/>
        </w:sectPr>
      </w:pPr>
      <w:r w:rsidRPr="00B87D05">
        <w:rPr>
          <w:rFonts w:ascii="Times New Roman" w:hAnsi="Times New Roman"/>
          <w:sz w:val="24"/>
          <w:szCs w:val="24"/>
        </w:rPr>
        <w:t>Опубликовать (обнародовать) новую редакцию Устава муницип</w:t>
      </w:r>
      <w:r w:rsidR="00BE1875" w:rsidRPr="00B87D05">
        <w:rPr>
          <w:rFonts w:ascii="Times New Roman" w:hAnsi="Times New Roman"/>
          <w:sz w:val="24"/>
          <w:szCs w:val="24"/>
        </w:rPr>
        <w:t>ального образования «</w:t>
      </w:r>
      <w:r w:rsidR="00A55512" w:rsidRPr="00B87D05">
        <w:rPr>
          <w:rFonts w:ascii="Times New Roman" w:hAnsi="Times New Roman"/>
          <w:sz w:val="24"/>
          <w:szCs w:val="24"/>
        </w:rPr>
        <w:t>Луусалмское сельское</w:t>
      </w:r>
      <w:r w:rsidRPr="00B87D05">
        <w:rPr>
          <w:rFonts w:ascii="Times New Roman" w:hAnsi="Times New Roman"/>
          <w:sz w:val="24"/>
          <w:szCs w:val="24"/>
        </w:rPr>
        <w:t xml:space="preserve"> поселение» Калевальского муниципального района Республики Карелия после проведения государственной регистрации. Новая редакция Устава муницип</w:t>
      </w:r>
      <w:r w:rsidR="00BE1875" w:rsidRPr="00B87D05">
        <w:rPr>
          <w:rFonts w:ascii="Times New Roman" w:hAnsi="Times New Roman"/>
          <w:sz w:val="24"/>
          <w:szCs w:val="24"/>
        </w:rPr>
        <w:t>ального образования «Луусалмское</w:t>
      </w:r>
      <w:r w:rsidRPr="00B87D05">
        <w:rPr>
          <w:rFonts w:ascii="Times New Roman" w:hAnsi="Times New Roman"/>
          <w:sz w:val="24"/>
          <w:szCs w:val="24"/>
        </w:rPr>
        <w:t xml:space="preserve"> сельское поселение» Калевальского муниципального района Республики К</w:t>
      </w:r>
      <w:bookmarkStart w:id="0" w:name="_GoBack"/>
      <w:bookmarkEnd w:id="0"/>
      <w:r w:rsidRPr="00B87D05">
        <w:rPr>
          <w:rFonts w:ascii="Times New Roman" w:hAnsi="Times New Roman"/>
          <w:sz w:val="24"/>
          <w:szCs w:val="24"/>
        </w:rPr>
        <w:t>арелия, прошедшая</w:t>
      </w:r>
    </w:p>
    <w:p w:rsidR="00EC6263" w:rsidRPr="00B87D05" w:rsidRDefault="00EC6263" w:rsidP="00284779">
      <w:pPr>
        <w:tabs>
          <w:tab w:val="left" w:pos="0"/>
        </w:tabs>
        <w:rPr>
          <w:rFonts w:ascii="Times New Roman" w:hAnsi="Times New Roman"/>
          <w:b/>
          <w:bCs/>
          <w:sz w:val="24"/>
          <w:szCs w:val="24"/>
        </w:rPr>
      </w:pPr>
    </w:p>
    <w:p w:rsidR="00EC6263" w:rsidRPr="00B87D05" w:rsidRDefault="00EC6263" w:rsidP="00CC03E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87D05">
        <w:rPr>
          <w:rFonts w:ascii="Times New Roman" w:hAnsi="Times New Roman"/>
          <w:sz w:val="24"/>
          <w:szCs w:val="24"/>
        </w:rPr>
        <w:t xml:space="preserve">       государственную регистрацию вступает в силу на следующий день после  </w:t>
      </w:r>
    </w:p>
    <w:p w:rsidR="00EC6263" w:rsidRPr="00B87D05" w:rsidRDefault="00EC6263" w:rsidP="00CC03E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87D05">
        <w:rPr>
          <w:rFonts w:ascii="Times New Roman" w:hAnsi="Times New Roman"/>
          <w:sz w:val="24"/>
          <w:szCs w:val="24"/>
        </w:rPr>
        <w:t xml:space="preserve">       официального опубликования (обнародования).</w:t>
      </w:r>
    </w:p>
    <w:p w:rsidR="00EC6263" w:rsidRPr="00100AF5" w:rsidRDefault="00A55512" w:rsidP="00100AF5">
      <w:pPr>
        <w:pStyle w:val="15"/>
        <w:numPr>
          <w:ilvl w:val="0"/>
          <w:numId w:val="66"/>
        </w:numPr>
        <w:spacing w:line="240" w:lineRule="auto"/>
        <w:rPr>
          <w:sz w:val="24"/>
          <w:szCs w:val="24"/>
        </w:rPr>
      </w:pPr>
      <w:r w:rsidRPr="00B87D05">
        <w:rPr>
          <w:sz w:val="24"/>
          <w:szCs w:val="24"/>
        </w:rPr>
        <w:t>Устав муниципального</w:t>
      </w:r>
      <w:r w:rsidR="00BE1875" w:rsidRPr="00B87D05">
        <w:rPr>
          <w:sz w:val="24"/>
          <w:szCs w:val="24"/>
        </w:rPr>
        <w:t xml:space="preserve"> образования «Луусалмское</w:t>
      </w:r>
      <w:r w:rsidR="00EC6263" w:rsidRPr="00B87D05">
        <w:rPr>
          <w:sz w:val="24"/>
          <w:szCs w:val="24"/>
        </w:rPr>
        <w:t xml:space="preserve"> сельское поселение»</w:t>
      </w:r>
      <w:r w:rsidR="000C607D" w:rsidRPr="00B87D05">
        <w:rPr>
          <w:sz w:val="24"/>
          <w:szCs w:val="24"/>
        </w:rPr>
        <w:t xml:space="preserve"> </w:t>
      </w:r>
      <w:r w:rsidR="00EC6263" w:rsidRPr="00B87D05">
        <w:rPr>
          <w:sz w:val="24"/>
          <w:szCs w:val="24"/>
        </w:rPr>
        <w:t xml:space="preserve">Калевальского муниципального района Республики Карелия, зарегистрированный   Управлением Министерства юстиции Российской Федерации по Республике </w:t>
      </w:r>
      <w:r w:rsidRPr="00B87D05">
        <w:rPr>
          <w:sz w:val="24"/>
          <w:szCs w:val="24"/>
        </w:rPr>
        <w:t>Карелия 17.03.2011</w:t>
      </w:r>
      <w:r w:rsidR="00100AF5">
        <w:rPr>
          <w:sz w:val="24"/>
          <w:szCs w:val="24"/>
        </w:rPr>
        <w:t xml:space="preserve"> г. Решением Совета Луусалмского сельского поселения от </w:t>
      </w:r>
      <w:r w:rsidR="00100AF5" w:rsidRPr="00100AF5">
        <w:rPr>
          <w:sz w:val="24"/>
          <w:szCs w:val="24"/>
        </w:rPr>
        <w:t>17.03.2011</w:t>
      </w:r>
      <w:r w:rsidR="00100AF5">
        <w:rPr>
          <w:sz w:val="24"/>
          <w:szCs w:val="24"/>
        </w:rPr>
        <w:t xml:space="preserve"> </w:t>
      </w:r>
      <w:r w:rsidR="00100AF5" w:rsidRPr="00100AF5">
        <w:rPr>
          <w:sz w:val="24"/>
          <w:szCs w:val="24"/>
        </w:rPr>
        <w:t>г.   № II - XI -63 «Об Уставе муниципального образования «Луусалмское сельское поселение»</w:t>
      </w:r>
      <w:r w:rsidR="00100AF5">
        <w:rPr>
          <w:sz w:val="24"/>
          <w:szCs w:val="24"/>
        </w:rPr>
        <w:t xml:space="preserve">, а также </w:t>
      </w:r>
      <w:r w:rsidR="00EC6263" w:rsidRPr="00B87D05">
        <w:rPr>
          <w:sz w:val="24"/>
          <w:szCs w:val="24"/>
        </w:rPr>
        <w:t xml:space="preserve"> </w:t>
      </w:r>
      <w:r w:rsidR="00100AF5" w:rsidRPr="00100AF5">
        <w:rPr>
          <w:sz w:val="24"/>
          <w:szCs w:val="24"/>
        </w:rPr>
        <w:t>Решение Совета Луусалмского сельского поселения от  15.02.2012</w:t>
      </w:r>
      <w:r w:rsidR="00100AF5">
        <w:rPr>
          <w:sz w:val="24"/>
          <w:szCs w:val="24"/>
        </w:rPr>
        <w:t xml:space="preserve"> </w:t>
      </w:r>
      <w:r w:rsidR="00100AF5" w:rsidRPr="00100AF5">
        <w:rPr>
          <w:sz w:val="24"/>
          <w:szCs w:val="24"/>
        </w:rPr>
        <w:t>г. № II-XXV-110 «Об  утверждение изменений и дополнений в устав  муниципального образования «</w:t>
      </w:r>
      <w:r w:rsidR="00100AF5">
        <w:rPr>
          <w:sz w:val="24"/>
          <w:szCs w:val="24"/>
        </w:rPr>
        <w:t>Луусалмское сельское поселение»,</w:t>
      </w:r>
      <w:r w:rsidR="00100AF5" w:rsidRPr="00100AF5">
        <w:rPr>
          <w:sz w:val="24"/>
          <w:szCs w:val="24"/>
        </w:rPr>
        <w:t xml:space="preserve"> Решение</w:t>
      </w:r>
      <w:r w:rsidR="00100AF5" w:rsidRPr="00100AF5">
        <w:rPr>
          <w:sz w:val="24"/>
          <w:szCs w:val="24"/>
        </w:rPr>
        <w:t xml:space="preserve"> Совета Луусалмского сельского поселени</w:t>
      </w:r>
      <w:r w:rsidR="00100AF5">
        <w:rPr>
          <w:sz w:val="24"/>
          <w:szCs w:val="24"/>
        </w:rPr>
        <w:t>я от   20.02.2013 г. № II-ХХХV-</w:t>
      </w:r>
      <w:r w:rsidR="00100AF5" w:rsidRPr="00100AF5">
        <w:rPr>
          <w:sz w:val="24"/>
          <w:szCs w:val="24"/>
        </w:rPr>
        <w:t>148 «О внесении изменений в Устав МО «Луусалмское сельское поселение»</w:t>
      </w:r>
      <w:r w:rsidR="00100AF5">
        <w:rPr>
          <w:sz w:val="24"/>
          <w:szCs w:val="24"/>
        </w:rPr>
        <w:t xml:space="preserve"> </w:t>
      </w:r>
      <w:r w:rsidR="00EC6263" w:rsidRPr="00100AF5">
        <w:rPr>
          <w:sz w:val="24"/>
          <w:szCs w:val="24"/>
        </w:rPr>
        <w:t>считать утратившим силу со дня вступления в законную силу настоящего Устава.</w:t>
      </w:r>
    </w:p>
    <w:p w:rsidR="00EC6263" w:rsidRPr="00B87D05" w:rsidRDefault="00EC6263" w:rsidP="000C607D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7D05">
        <w:rPr>
          <w:rFonts w:ascii="Times New Roman" w:hAnsi="Times New Roman"/>
          <w:sz w:val="24"/>
          <w:szCs w:val="24"/>
        </w:rPr>
        <w:t xml:space="preserve">Опубликовать настоящее решение в информационном бюллетене </w:t>
      </w:r>
      <w:r w:rsidR="00A55512" w:rsidRPr="00B87D05">
        <w:rPr>
          <w:rFonts w:ascii="Times New Roman" w:hAnsi="Times New Roman"/>
          <w:sz w:val="24"/>
          <w:szCs w:val="24"/>
        </w:rPr>
        <w:t>«Вестник» и</w:t>
      </w:r>
      <w:r w:rsidRPr="00B87D05">
        <w:rPr>
          <w:rFonts w:ascii="Times New Roman" w:hAnsi="Times New Roman"/>
          <w:sz w:val="24"/>
          <w:szCs w:val="24"/>
        </w:rPr>
        <w:t xml:space="preserve"> на официальном </w:t>
      </w:r>
      <w:r w:rsidR="00A55512" w:rsidRPr="00B87D05">
        <w:rPr>
          <w:rFonts w:ascii="Times New Roman" w:hAnsi="Times New Roman"/>
          <w:sz w:val="24"/>
          <w:szCs w:val="24"/>
        </w:rPr>
        <w:t>сайте муниципального</w:t>
      </w:r>
      <w:r w:rsidR="00BE1875" w:rsidRPr="00B87D05">
        <w:rPr>
          <w:rFonts w:ascii="Times New Roman" w:hAnsi="Times New Roman"/>
          <w:sz w:val="24"/>
          <w:szCs w:val="24"/>
        </w:rPr>
        <w:t xml:space="preserve"> образования «Луусалмское</w:t>
      </w:r>
      <w:r w:rsidRPr="00B87D05">
        <w:rPr>
          <w:rFonts w:ascii="Times New Roman" w:hAnsi="Times New Roman"/>
          <w:sz w:val="24"/>
          <w:szCs w:val="24"/>
        </w:rPr>
        <w:t xml:space="preserve"> сельское </w:t>
      </w:r>
      <w:r w:rsidR="00A55512" w:rsidRPr="00B87D05">
        <w:rPr>
          <w:rFonts w:ascii="Times New Roman" w:hAnsi="Times New Roman"/>
          <w:sz w:val="24"/>
          <w:szCs w:val="24"/>
        </w:rPr>
        <w:t>поселение» (</w:t>
      </w:r>
      <w:r w:rsidR="000C607D" w:rsidRPr="00B87D05">
        <w:rPr>
          <w:rFonts w:ascii="Times New Roman" w:hAnsi="Times New Roman"/>
          <w:sz w:val="24"/>
          <w:szCs w:val="24"/>
        </w:rPr>
        <w:t>http://luusalmi.ru).</w:t>
      </w:r>
    </w:p>
    <w:p w:rsidR="00EC6263" w:rsidRPr="00B87D05" w:rsidRDefault="00EC6263" w:rsidP="00041B3D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7D05">
        <w:rPr>
          <w:rFonts w:ascii="Times New Roman" w:hAnsi="Times New Roman"/>
          <w:sz w:val="24"/>
          <w:szCs w:val="24"/>
        </w:rPr>
        <w:t>Настоящее решение вступает в силу со дня его подписания, опубликования (обнародования).</w:t>
      </w:r>
    </w:p>
    <w:p w:rsidR="00EC6263" w:rsidRPr="00B87D05" w:rsidRDefault="00EC6263" w:rsidP="00041B3D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7D0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Контроль за исполнением н</w:t>
      </w:r>
      <w:r w:rsidR="00100AF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астоящего решения возложить на Г</w:t>
      </w:r>
      <w:r w:rsidRPr="00B87D0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лаву муниципального </w:t>
      </w:r>
      <w:r w:rsidR="00A55512" w:rsidRPr="00B87D0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образования «</w:t>
      </w:r>
      <w:r w:rsidR="00BE1875" w:rsidRPr="00B87D0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Луусалмское</w:t>
      </w:r>
      <w:r w:rsidRPr="00B87D0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сельское поселение» </w:t>
      </w:r>
      <w:r w:rsidR="00BE1875" w:rsidRPr="00B87D0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Мартинкиян И.М.</w:t>
      </w:r>
    </w:p>
    <w:p w:rsidR="00EC6263" w:rsidRDefault="00EC6263" w:rsidP="00041B3D">
      <w:pPr>
        <w:jc w:val="center"/>
        <w:rPr>
          <w:rFonts w:ascii="Times New Roman" w:hAnsi="Times New Roman"/>
          <w:sz w:val="24"/>
          <w:szCs w:val="24"/>
        </w:rPr>
      </w:pPr>
    </w:p>
    <w:p w:rsidR="00100AF5" w:rsidRPr="00B87D05" w:rsidRDefault="00100AF5" w:rsidP="00041B3D">
      <w:pPr>
        <w:jc w:val="center"/>
        <w:rPr>
          <w:rFonts w:ascii="Times New Roman" w:hAnsi="Times New Roman"/>
          <w:sz w:val="24"/>
          <w:szCs w:val="24"/>
        </w:rPr>
      </w:pPr>
    </w:p>
    <w:p w:rsidR="00EC6263" w:rsidRPr="00B87D05" w:rsidRDefault="001E274F" w:rsidP="00647A6F">
      <w:pPr>
        <w:rPr>
          <w:rFonts w:ascii="Times New Roman" w:hAnsi="Times New Roman"/>
          <w:sz w:val="24"/>
          <w:szCs w:val="24"/>
        </w:rPr>
      </w:pPr>
      <w:r w:rsidRPr="00B87D05">
        <w:rPr>
          <w:rFonts w:ascii="Times New Roman" w:hAnsi="Times New Roman"/>
          <w:sz w:val="24"/>
          <w:szCs w:val="24"/>
        </w:rPr>
        <w:t>Глава Луусалмского</w:t>
      </w:r>
      <w:r w:rsidR="00EC6263" w:rsidRPr="00B87D05">
        <w:rPr>
          <w:rFonts w:ascii="Times New Roman" w:hAnsi="Times New Roman"/>
          <w:sz w:val="24"/>
          <w:szCs w:val="24"/>
        </w:rPr>
        <w:t xml:space="preserve"> сельского поселения                                                       </w:t>
      </w:r>
      <w:r w:rsidRPr="00B87D05">
        <w:rPr>
          <w:rFonts w:ascii="Times New Roman" w:hAnsi="Times New Roman"/>
          <w:sz w:val="24"/>
          <w:szCs w:val="24"/>
        </w:rPr>
        <w:t>И.М.Мартинкиян</w:t>
      </w:r>
    </w:p>
    <w:p w:rsidR="00EC6263" w:rsidRPr="00B87D05" w:rsidRDefault="00EC6263" w:rsidP="00647A6F">
      <w:pPr>
        <w:pStyle w:val="affa"/>
        <w:jc w:val="both"/>
      </w:pPr>
      <w:r w:rsidRPr="00B87D05">
        <w:t>П</w:t>
      </w:r>
      <w:r w:rsidR="001E274F" w:rsidRPr="00B87D05">
        <w:t>редседатель Совета Луусалмского</w:t>
      </w:r>
      <w:r w:rsidRPr="00B87D05">
        <w:t xml:space="preserve">                                                  </w:t>
      </w:r>
      <w:r w:rsidR="001E274F" w:rsidRPr="00B87D05">
        <w:t xml:space="preserve">              Г.А.Дмитриева</w:t>
      </w:r>
    </w:p>
    <w:p w:rsidR="00EC6263" w:rsidRPr="00B87D05" w:rsidRDefault="00EC6263" w:rsidP="00647A6F">
      <w:pPr>
        <w:pStyle w:val="affa"/>
        <w:jc w:val="both"/>
      </w:pPr>
      <w:r w:rsidRPr="00B87D05">
        <w:t>сельского поселения</w:t>
      </w:r>
    </w:p>
    <w:p w:rsidR="00EC6263" w:rsidRDefault="00EC6263" w:rsidP="00647A6F">
      <w:pPr>
        <w:pStyle w:val="affa"/>
        <w:jc w:val="both"/>
        <w:rPr>
          <w:sz w:val="26"/>
          <w:szCs w:val="26"/>
        </w:rPr>
      </w:pPr>
    </w:p>
    <w:p w:rsidR="00EC6263" w:rsidRDefault="00EC6263" w:rsidP="00647A6F">
      <w:pPr>
        <w:rPr>
          <w:rFonts w:ascii="Times New Roman" w:hAnsi="Times New Roman"/>
          <w:sz w:val="24"/>
          <w:szCs w:val="24"/>
        </w:rPr>
      </w:pPr>
    </w:p>
    <w:p w:rsidR="00EC6263" w:rsidRPr="00811C2B" w:rsidRDefault="00EC6263" w:rsidP="00041B3D">
      <w:pPr>
        <w:jc w:val="center"/>
        <w:rPr>
          <w:rFonts w:ascii="Times New Roman" w:hAnsi="Times New Roman"/>
          <w:sz w:val="24"/>
          <w:szCs w:val="24"/>
        </w:rPr>
      </w:pPr>
    </w:p>
    <w:p w:rsidR="00EC6263" w:rsidRPr="00811C2B" w:rsidRDefault="00EC6263" w:rsidP="00041B3D">
      <w:pPr>
        <w:pStyle w:val="aff7"/>
        <w:rPr>
          <w:sz w:val="24"/>
          <w:szCs w:val="24"/>
          <w:lang w:val="ru-RU"/>
        </w:rPr>
      </w:pPr>
    </w:p>
    <w:p w:rsidR="00EC6263" w:rsidRPr="00D33679" w:rsidRDefault="00EC6263" w:rsidP="003130A6">
      <w:pPr>
        <w:pStyle w:val="aff7"/>
        <w:jc w:val="both"/>
        <w:rPr>
          <w:szCs w:val="28"/>
          <w:lang w:val="ru-RU"/>
        </w:rPr>
      </w:pPr>
    </w:p>
    <w:p w:rsidR="00EC6263" w:rsidRDefault="00EC6263" w:rsidP="00D33679">
      <w:pPr>
        <w:pStyle w:val="aff7"/>
        <w:jc w:val="both"/>
        <w:rPr>
          <w:lang w:val="ru-RU"/>
        </w:rPr>
      </w:pPr>
    </w:p>
    <w:p w:rsidR="00EC6263" w:rsidRDefault="00EC6263" w:rsidP="00811C2B">
      <w:pPr>
        <w:rPr>
          <w:lang w:eastAsia="en-US"/>
        </w:rPr>
      </w:pPr>
    </w:p>
    <w:p w:rsidR="00EC6263" w:rsidRDefault="00EC6263" w:rsidP="00811C2B">
      <w:pPr>
        <w:rPr>
          <w:lang w:eastAsia="en-US"/>
        </w:rPr>
      </w:pPr>
    </w:p>
    <w:p w:rsidR="00EC6263" w:rsidRDefault="00EC6263" w:rsidP="00811C2B">
      <w:pPr>
        <w:rPr>
          <w:lang w:eastAsia="en-US"/>
        </w:rPr>
      </w:pPr>
    </w:p>
    <w:p w:rsidR="00EC6263" w:rsidRDefault="00EC6263" w:rsidP="00811C2B">
      <w:pPr>
        <w:rPr>
          <w:lang w:eastAsia="en-US"/>
        </w:rPr>
      </w:pPr>
    </w:p>
    <w:p w:rsidR="00EC6263" w:rsidRDefault="00EC6263" w:rsidP="00811C2B">
      <w:pPr>
        <w:rPr>
          <w:lang w:eastAsia="en-US"/>
        </w:rPr>
      </w:pPr>
    </w:p>
    <w:p w:rsidR="00EC6263" w:rsidRDefault="00EC6263" w:rsidP="00811C2B">
      <w:pPr>
        <w:rPr>
          <w:lang w:eastAsia="en-US"/>
        </w:rPr>
      </w:pPr>
    </w:p>
    <w:p w:rsidR="00EC6263" w:rsidRDefault="00EC6263" w:rsidP="00811C2B">
      <w:pPr>
        <w:rPr>
          <w:lang w:eastAsia="en-US"/>
        </w:rPr>
      </w:pPr>
    </w:p>
    <w:p w:rsidR="00EC6263" w:rsidRDefault="00EC6263" w:rsidP="00811C2B">
      <w:pPr>
        <w:rPr>
          <w:lang w:eastAsia="en-US"/>
        </w:rPr>
      </w:pPr>
    </w:p>
    <w:p w:rsidR="00EC6263" w:rsidRDefault="00EC6263" w:rsidP="003A3A64">
      <w:pPr>
        <w:spacing w:after="120" w:line="120" w:lineRule="atLeast"/>
        <w:rPr>
          <w:lang w:eastAsia="en-US"/>
        </w:rPr>
      </w:pPr>
    </w:p>
    <w:p w:rsidR="00EC6263" w:rsidRPr="00B5558F" w:rsidRDefault="00EC6263" w:rsidP="003A3A64">
      <w:pPr>
        <w:spacing w:after="120" w:line="120" w:lineRule="atLeast"/>
        <w:rPr>
          <w:rFonts w:ascii="Times New Roman" w:hAnsi="Times New Roman"/>
          <w:sz w:val="24"/>
          <w:szCs w:val="24"/>
        </w:rPr>
      </w:pPr>
    </w:p>
    <w:p w:rsidR="00EC6263" w:rsidRPr="009217F4" w:rsidRDefault="00EC6263" w:rsidP="003A3A64">
      <w:pPr>
        <w:spacing w:after="120" w:line="120" w:lineRule="atLeast"/>
        <w:rPr>
          <w:rFonts w:ascii="Times New Roman" w:hAnsi="Times New Roman"/>
          <w:sz w:val="28"/>
          <w:szCs w:val="28"/>
        </w:rPr>
      </w:pPr>
    </w:p>
    <w:sectPr w:rsidR="00EC6263" w:rsidRPr="009217F4" w:rsidSect="003130A6">
      <w:footerReference w:type="default" r:id="rId8"/>
      <w:pgSz w:w="11906" w:h="16838"/>
      <w:pgMar w:top="1135" w:right="42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E45" w:rsidRDefault="001D5E45" w:rsidP="00DD2E6B">
      <w:pPr>
        <w:spacing w:after="0" w:line="240" w:lineRule="auto"/>
      </w:pPr>
      <w:r>
        <w:separator/>
      </w:r>
    </w:p>
  </w:endnote>
  <w:endnote w:type="continuationSeparator" w:id="0">
    <w:p w:rsidR="001D5E45" w:rsidRDefault="001D5E45" w:rsidP="00DD2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263" w:rsidRDefault="00EC6263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E45" w:rsidRDefault="001D5E45" w:rsidP="00DD2E6B">
      <w:pPr>
        <w:spacing w:after="0" w:line="240" w:lineRule="auto"/>
      </w:pPr>
      <w:r>
        <w:separator/>
      </w:r>
    </w:p>
  </w:footnote>
  <w:footnote w:type="continuationSeparator" w:id="0">
    <w:p w:rsidR="001D5E45" w:rsidRDefault="001D5E45" w:rsidP="00DD2E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027E08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2E946D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62C7596"/>
    <w:multiLevelType w:val="hybridMultilevel"/>
    <w:tmpl w:val="55FAC152"/>
    <w:lvl w:ilvl="0" w:tplc="02EECA10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E57CAC"/>
    <w:multiLevelType w:val="hybridMultilevel"/>
    <w:tmpl w:val="E51E68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E01D2F"/>
    <w:multiLevelType w:val="hybridMultilevel"/>
    <w:tmpl w:val="21DC69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3E4B32"/>
    <w:multiLevelType w:val="hybridMultilevel"/>
    <w:tmpl w:val="757219B8"/>
    <w:lvl w:ilvl="0" w:tplc="D8F48F5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0DA82984"/>
    <w:multiLevelType w:val="multilevel"/>
    <w:tmpl w:val="FFFFFFFF"/>
    <w:lvl w:ilvl="0">
      <w:start w:val="1"/>
      <w:numFmt w:val="decimal"/>
      <w:lvlText w:val="%1."/>
      <w:lvlJc w:val="left"/>
      <w:pPr>
        <w:ind w:left="1069" w:firstLine="709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789" w:firstLine="1429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09" w:firstLine="2329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29" w:firstLine="2869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49" w:firstLine="3589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69" w:firstLine="4489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389" w:firstLine="5029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09" w:firstLine="5749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29" w:firstLine="6649"/>
      </w:pPr>
      <w:rPr>
        <w:rFonts w:cs="Times New Roman"/>
        <w:vertAlign w:val="baseline"/>
      </w:rPr>
    </w:lvl>
  </w:abstractNum>
  <w:abstractNum w:abstractNumId="8" w15:restartNumberingAfterBreak="0">
    <w:nsid w:val="0EE11222"/>
    <w:multiLevelType w:val="hybridMultilevel"/>
    <w:tmpl w:val="9E409450"/>
    <w:lvl w:ilvl="0" w:tplc="0D0AA45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5AC6BDC6">
      <w:start w:val="1"/>
      <w:numFmt w:val="decimal"/>
      <w:lvlText w:val="%3)"/>
      <w:lvlJc w:val="left"/>
      <w:pPr>
        <w:ind w:left="2689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2092929"/>
    <w:multiLevelType w:val="hybridMultilevel"/>
    <w:tmpl w:val="D6C25BAC"/>
    <w:lvl w:ilvl="0" w:tplc="B40CBC8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3E8600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16002983"/>
    <w:multiLevelType w:val="hybridMultilevel"/>
    <w:tmpl w:val="FCF616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63474F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17804111"/>
    <w:multiLevelType w:val="hybridMultilevel"/>
    <w:tmpl w:val="26307134"/>
    <w:lvl w:ilvl="0" w:tplc="601C6D4A">
      <w:start w:val="1"/>
      <w:numFmt w:val="decimal"/>
      <w:lvlText w:val="%1)"/>
      <w:lvlJc w:val="left"/>
      <w:pPr>
        <w:tabs>
          <w:tab w:val="num" w:pos="1441"/>
        </w:tabs>
        <w:ind w:left="1441" w:hanging="731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86A4B87"/>
    <w:multiLevelType w:val="hybridMultilevel"/>
    <w:tmpl w:val="18F28020"/>
    <w:lvl w:ilvl="0" w:tplc="FFFFFFFF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8C449BC"/>
    <w:multiLevelType w:val="hybridMultilevel"/>
    <w:tmpl w:val="C6A89D8A"/>
    <w:lvl w:ilvl="0" w:tplc="04190011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6" w15:restartNumberingAfterBreak="0">
    <w:nsid w:val="1D045034"/>
    <w:multiLevelType w:val="hybridMultilevel"/>
    <w:tmpl w:val="77E29ACE"/>
    <w:lvl w:ilvl="0" w:tplc="447227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0713692"/>
    <w:multiLevelType w:val="hybridMultilevel"/>
    <w:tmpl w:val="91BC662E"/>
    <w:lvl w:ilvl="0" w:tplc="1C6479B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14A5E40"/>
    <w:multiLevelType w:val="hybridMultilevel"/>
    <w:tmpl w:val="49BAD9D2"/>
    <w:lvl w:ilvl="0" w:tplc="571EA6C6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223F111C"/>
    <w:multiLevelType w:val="multilevel"/>
    <w:tmpl w:val="FFFFFFFF"/>
    <w:lvl w:ilvl="0">
      <w:start w:val="1"/>
      <w:numFmt w:val="decimal"/>
      <w:lvlText w:val="%1)"/>
      <w:lvlJc w:val="left"/>
      <w:pPr>
        <w:ind w:left="1660" w:firstLine="1135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20" w15:restartNumberingAfterBreak="0">
    <w:nsid w:val="263571CB"/>
    <w:multiLevelType w:val="hybridMultilevel"/>
    <w:tmpl w:val="B0683892"/>
    <w:lvl w:ilvl="0" w:tplc="0419000F">
      <w:start w:val="1"/>
      <w:numFmt w:val="decimal"/>
      <w:lvlText w:val="%1."/>
      <w:lvlJc w:val="left"/>
      <w:pPr>
        <w:ind w:left="50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  <w:rPr>
        <w:rFonts w:cs="Times New Roman"/>
      </w:rPr>
    </w:lvl>
  </w:abstractNum>
  <w:abstractNum w:abstractNumId="21" w15:restartNumberingAfterBreak="0">
    <w:nsid w:val="27F77035"/>
    <w:multiLevelType w:val="hybridMultilevel"/>
    <w:tmpl w:val="F5205E7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 w15:restartNumberingAfterBreak="0">
    <w:nsid w:val="2A48549F"/>
    <w:multiLevelType w:val="hybridMultilevel"/>
    <w:tmpl w:val="12606A7C"/>
    <w:lvl w:ilvl="0" w:tplc="6C0C990E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2D165C98"/>
    <w:multiLevelType w:val="hybridMultilevel"/>
    <w:tmpl w:val="D990F12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319E35DA"/>
    <w:multiLevelType w:val="hybridMultilevel"/>
    <w:tmpl w:val="4A5ACF1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1">
      <w:start w:val="1"/>
      <w:numFmt w:val="decimal"/>
      <w:lvlText w:val="%3)"/>
      <w:lvlJc w:val="lef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2A53137"/>
    <w:multiLevelType w:val="hybridMultilevel"/>
    <w:tmpl w:val="F538186E"/>
    <w:lvl w:ilvl="0" w:tplc="D1E49B0E">
      <w:start w:val="8"/>
      <w:numFmt w:val="decimal"/>
      <w:lvlText w:val="%1."/>
      <w:lvlJc w:val="left"/>
      <w:pPr>
        <w:ind w:left="10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6" w15:restartNumberingAfterBreak="0">
    <w:nsid w:val="33F57C0B"/>
    <w:multiLevelType w:val="hybridMultilevel"/>
    <w:tmpl w:val="C070FF6C"/>
    <w:lvl w:ilvl="0" w:tplc="25685942">
      <w:start w:val="1"/>
      <w:numFmt w:val="decimal"/>
      <w:lvlText w:val="%1."/>
      <w:lvlJc w:val="left"/>
      <w:pPr>
        <w:ind w:left="1099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35C90D95"/>
    <w:multiLevelType w:val="hybridMultilevel"/>
    <w:tmpl w:val="5CF2098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5EE1D7D"/>
    <w:multiLevelType w:val="hybridMultilevel"/>
    <w:tmpl w:val="DBA4D8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5F4006E"/>
    <w:multiLevelType w:val="hybridMultilevel"/>
    <w:tmpl w:val="81C0064A"/>
    <w:lvl w:ilvl="0" w:tplc="BC2677A8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7421CFC"/>
    <w:multiLevelType w:val="hybridMultilevel"/>
    <w:tmpl w:val="523C176A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06361C2"/>
    <w:multiLevelType w:val="hybridMultilevel"/>
    <w:tmpl w:val="30B605A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 w15:restartNumberingAfterBreak="0">
    <w:nsid w:val="40D32D83"/>
    <w:multiLevelType w:val="hybridMultilevel"/>
    <w:tmpl w:val="A9C44C2C"/>
    <w:lvl w:ilvl="0" w:tplc="A06829E0">
      <w:start w:val="1"/>
      <w:numFmt w:val="decimal"/>
      <w:lvlText w:val="%1."/>
      <w:lvlJc w:val="left"/>
      <w:pPr>
        <w:ind w:left="2072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  <w:rPr>
        <w:rFonts w:cs="Times New Roman"/>
      </w:rPr>
    </w:lvl>
  </w:abstractNum>
  <w:abstractNum w:abstractNumId="33" w15:restartNumberingAfterBreak="0">
    <w:nsid w:val="433C0AEA"/>
    <w:multiLevelType w:val="hybridMultilevel"/>
    <w:tmpl w:val="2C4853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00E2B92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4042307"/>
    <w:multiLevelType w:val="hybridMultilevel"/>
    <w:tmpl w:val="60EEF426"/>
    <w:lvl w:ilvl="0" w:tplc="571EA6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48E4AD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6" w15:restartNumberingAfterBreak="0">
    <w:nsid w:val="47426501"/>
    <w:multiLevelType w:val="hybridMultilevel"/>
    <w:tmpl w:val="42006542"/>
    <w:lvl w:ilvl="0" w:tplc="E3C21DD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489421D4"/>
    <w:multiLevelType w:val="hybridMultilevel"/>
    <w:tmpl w:val="D4380E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8C159AA"/>
    <w:multiLevelType w:val="multilevel"/>
    <w:tmpl w:val="427AA63A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720" w:hanging="12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720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720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720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2160"/>
      </w:pPr>
      <w:rPr>
        <w:rFonts w:cs="Times New Roman" w:hint="default"/>
      </w:rPr>
    </w:lvl>
  </w:abstractNum>
  <w:abstractNum w:abstractNumId="39" w15:restartNumberingAfterBreak="0">
    <w:nsid w:val="49335E99"/>
    <w:multiLevelType w:val="hybridMultilevel"/>
    <w:tmpl w:val="F70290CA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437"/>
        </w:tabs>
        <w:ind w:left="437" w:hanging="360"/>
      </w:pPr>
      <w:rPr>
        <w:rFonts w:cs="Times New Roman" w:hint="default"/>
      </w:rPr>
    </w:lvl>
    <w:lvl w:ilvl="2" w:tplc="EBBC3568">
      <w:start w:val="1"/>
      <w:numFmt w:val="decimal"/>
      <w:lvlText w:val="%3)"/>
      <w:lvlJc w:val="left"/>
      <w:pPr>
        <w:ind w:left="928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77"/>
        </w:tabs>
        <w:ind w:left="187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597"/>
        </w:tabs>
        <w:ind w:left="259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317"/>
        </w:tabs>
        <w:ind w:left="331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037"/>
        </w:tabs>
        <w:ind w:left="403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477"/>
        </w:tabs>
        <w:ind w:left="5477" w:hanging="180"/>
      </w:pPr>
      <w:rPr>
        <w:rFonts w:cs="Times New Roman"/>
      </w:rPr>
    </w:lvl>
  </w:abstractNum>
  <w:abstractNum w:abstractNumId="40" w15:restartNumberingAfterBreak="0">
    <w:nsid w:val="4EFD013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1" w15:restartNumberingAfterBreak="0">
    <w:nsid w:val="50B85C18"/>
    <w:multiLevelType w:val="hybridMultilevel"/>
    <w:tmpl w:val="4FE0985E"/>
    <w:lvl w:ilvl="0" w:tplc="F56A98E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2" w15:restartNumberingAfterBreak="0">
    <w:nsid w:val="541D22C6"/>
    <w:multiLevelType w:val="multilevel"/>
    <w:tmpl w:val="0419001D"/>
    <w:lvl w:ilvl="0">
      <w:start w:val="1"/>
      <w:numFmt w:val="decimal"/>
      <w:lvlText w:val="%1)"/>
      <w:lvlJc w:val="left"/>
      <w:pPr>
        <w:ind w:left="1494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3" w15:restartNumberingAfterBreak="0">
    <w:nsid w:val="55927A59"/>
    <w:multiLevelType w:val="hybridMultilevel"/>
    <w:tmpl w:val="778231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0EAF66E">
      <w:start w:val="1"/>
      <w:numFmt w:val="decimal"/>
      <w:lvlText w:val="%2)"/>
      <w:lvlJc w:val="left"/>
      <w:pPr>
        <w:ind w:left="1545" w:hanging="465"/>
      </w:pPr>
      <w:rPr>
        <w:rFonts w:cs="Times New Roman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5A2A412D"/>
    <w:multiLevelType w:val="hybridMultilevel"/>
    <w:tmpl w:val="2C1EDD22"/>
    <w:lvl w:ilvl="0" w:tplc="1C6479B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5BF643E4"/>
    <w:multiLevelType w:val="hybridMultilevel"/>
    <w:tmpl w:val="851CFF0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6" w15:restartNumberingAfterBreak="0">
    <w:nsid w:val="604C1C09"/>
    <w:multiLevelType w:val="hybridMultilevel"/>
    <w:tmpl w:val="74E4E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2E2468A"/>
    <w:multiLevelType w:val="hybridMultilevel"/>
    <w:tmpl w:val="D7C078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63BA2804"/>
    <w:multiLevelType w:val="hybridMultilevel"/>
    <w:tmpl w:val="AF225656"/>
    <w:lvl w:ilvl="0" w:tplc="FFFFFFFF">
      <w:start w:val="1"/>
      <w:numFmt w:val="decimal"/>
      <w:lvlText w:val="%1."/>
      <w:lvlJc w:val="left"/>
      <w:pPr>
        <w:tabs>
          <w:tab w:val="num" w:pos="1433"/>
        </w:tabs>
        <w:ind w:left="1433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 w15:restartNumberingAfterBreak="0">
    <w:nsid w:val="63EF0F40"/>
    <w:multiLevelType w:val="hybridMultilevel"/>
    <w:tmpl w:val="6E8080D6"/>
    <w:lvl w:ilvl="0" w:tplc="B40CBC8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684B5A2A"/>
    <w:multiLevelType w:val="hybridMultilevel"/>
    <w:tmpl w:val="3E3C0E46"/>
    <w:lvl w:ilvl="0" w:tplc="FFFFFFFF">
      <w:start w:val="1"/>
      <w:numFmt w:val="decimal"/>
      <w:lvlText w:val="%1."/>
      <w:lvlJc w:val="left"/>
      <w:pPr>
        <w:tabs>
          <w:tab w:val="num" w:pos="1433"/>
        </w:tabs>
        <w:ind w:left="1433" w:hanging="360"/>
      </w:pPr>
      <w:rPr>
        <w:rFonts w:cs="Times New Roman"/>
      </w:rPr>
    </w:lvl>
    <w:lvl w:ilvl="1" w:tplc="04DCAD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1" w15:restartNumberingAfterBreak="0">
    <w:nsid w:val="691C369A"/>
    <w:multiLevelType w:val="hybridMultilevel"/>
    <w:tmpl w:val="DAC8DC0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2" w15:restartNumberingAfterBreak="0">
    <w:nsid w:val="6EDA7ED5"/>
    <w:multiLevelType w:val="hybridMultilevel"/>
    <w:tmpl w:val="778231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0EAF66E">
      <w:start w:val="1"/>
      <w:numFmt w:val="decimal"/>
      <w:lvlText w:val="%2)"/>
      <w:lvlJc w:val="left"/>
      <w:pPr>
        <w:ind w:left="1545" w:hanging="465"/>
      </w:pPr>
      <w:rPr>
        <w:rFonts w:cs="Times New Roman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6F8340C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4" w15:restartNumberingAfterBreak="0">
    <w:nsid w:val="707E5C75"/>
    <w:multiLevelType w:val="hybridMultilevel"/>
    <w:tmpl w:val="80E2C448"/>
    <w:lvl w:ilvl="0" w:tplc="0419000F">
      <w:start w:val="1"/>
      <w:numFmt w:val="decimal"/>
      <w:lvlText w:val="%1."/>
      <w:lvlJc w:val="left"/>
      <w:pPr>
        <w:ind w:left="21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55" w15:restartNumberingAfterBreak="0">
    <w:nsid w:val="71B62C39"/>
    <w:multiLevelType w:val="hybridMultilevel"/>
    <w:tmpl w:val="07A6B860"/>
    <w:lvl w:ilvl="0" w:tplc="BD7E1E1C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71EE12E8"/>
    <w:multiLevelType w:val="hybridMultilevel"/>
    <w:tmpl w:val="FFCE1B14"/>
    <w:lvl w:ilvl="0" w:tplc="555E7CB4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57" w15:restartNumberingAfterBreak="0">
    <w:nsid w:val="74233666"/>
    <w:multiLevelType w:val="hybridMultilevel"/>
    <w:tmpl w:val="38300572"/>
    <w:lvl w:ilvl="0" w:tplc="6474457E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  <w:rPr>
        <w:rFonts w:cs="Times New Roman"/>
      </w:rPr>
    </w:lvl>
  </w:abstractNum>
  <w:abstractNum w:abstractNumId="58" w15:restartNumberingAfterBreak="0">
    <w:nsid w:val="742E672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9" w15:restartNumberingAfterBreak="0">
    <w:nsid w:val="745C2F0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0" w15:restartNumberingAfterBreak="0">
    <w:nsid w:val="760859DF"/>
    <w:multiLevelType w:val="hybridMultilevel"/>
    <w:tmpl w:val="01B60D4E"/>
    <w:lvl w:ilvl="0" w:tplc="04190011">
      <w:start w:val="1"/>
      <w:numFmt w:val="decimal"/>
      <w:lvlText w:val="%1)"/>
      <w:lvlJc w:val="left"/>
      <w:pPr>
        <w:tabs>
          <w:tab w:val="num" w:pos="1433"/>
        </w:tabs>
        <w:ind w:left="1433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1" w15:restartNumberingAfterBreak="0">
    <w:nsid w:val="77FC4BD2"/>
    <w:multiLevelType w:val="multilevel"/>
    <w:tmpl w:val="FFFFFFFF"/>
    <w:lvl w:ilvl="0">
      <w:start w:val="1"/>
      <w:numFmt w:val="decimal"/>
      <w:lvlText w:val="%1."/>
      <w:lvlJc w:val="left"/>
      <w:pPr>
        <w:ind w:left="1069" w:firstLine="709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789" w:firstLine="1429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09" w:firstLine="2329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29" w:firstLine="2869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49" w:firstLine="3589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69" w:firstLine="4489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389" w:firstLine="5029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09" w:firstLine="5749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29" w:firstLine="6649"/>
      </w:pPr>
      <w:rPr>
        <w:rFonts w:cs="Times New Roman"/>
        <w:vertAlign w:val="baseline"/>
      </w:rPr>
    </w:lvl>
  </w:abstractNum>
  <w:abstractNum w:abstractNumId="62" w15:restartNumberingAfterBreak="0">
    <w:nsid w:val="798247A8"/>
    <w:multiLevelType w:val="hybridMultilevel"/>
    <w:tmpl w:val="227AEED6"/>
    <w:lvl w:ilvl="0" w:tplc="FFFFFFFF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  <w:rPr>
        <w:rFonts w:cs="Times New Roman"/>
      </w:rPr>
    </w:lvl>
    <w:lvl w:ilvl="1" w:tplc="1C6479B0">
      <w:start w:val="1"/>
      <w:numFmt w:val="decimal"/>
      <w:lvlText w:val="%2)"/>
      <w:lvlJc w:val="left"/>
      <w:pPr>
        <w:ind w:left="1621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  <w:rPr>
        <w:rFonts w:cs="Times New Roman"/>
      </w:rPr>
    </w:lvl>
  </w:abstractNum>
  <w:abstractNum w:abstractNumId="63" w15:restartNumberingAfterBreak="0">
    <w:nsid w:val="79DC4297"/>
    <w:multiLevelType w:val="hybridMultilevel"/>
    <w:tmpl w:val="A7B079C4"/>
    <w:lvl w:ilvl="0" w:tplc="5802D29A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7A9E42FE"/>
    <w:multiLevelType w:val="hybridMultilevel"/>
    <w:tmpl w:val="FB92B02C"/>
    <w:lvl w:ilvl="0" w:tplc="B69880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5" w15:restartNumberingAfterBreak="0">
    <w:nsid w:val="7B9F59BA"/>
    <w:multiLevelType w:val="hybridMultilevel"/>
    <w:tmpl w:val="376EF45A"/>
    <w:lvl w:ilvl="0" w:tplc="601C6D4A">
      <w:start w:val="1"/>
      <w:numFmt w:val="decimal"/>
      <w:lvlText w:val="%1)"/>
      <w:lvlJc w:val="left"/>
      <w:pPr>
        <w:tabs>
          <w:tab w:val="num" w:pos="1441"/>
        </w:tabs>
        <w:ind w:left="1441" w:hanging="731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7C9402DC"/>
    <w:multiLevelType w:val="hybridMultilevel"/>
    <w:tmpl w:val="C896C60E"/>
    <w:lvl w:ilvl="0" w:tplc="EBBC3568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7D6906E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</w:num>
  <w:num w:numId="5">
    <w:abstractNumId w:val="30"/>
  </w:num>
  <w:num w:numId="6">
    <w:abstractNumId w:val="33"/>
  </w:num>
  <w:num w:numId="7">
    <w:abstractNumId w:val="52"/>
  </w:num>
  <w:num w:numId="8">
    <w:abstractNumId w:val="9"/>
  </w:num>
  <w:num w:numId="9">
    <w:abstractNumId w:val="8"/>
  </w:num>
  <w:num w:numId="10">
    <w:abstractNumId w:val="10"/>
  </w:num>
  <w:num w:numId="11">
    <w:abstractNumId w:val="59"/>
  </w:num>
  <w:num w:numId="12">
    <w:abstractNumId w:val="47"/>
  </w:num>
  <w:num w:numId="13">
    <w:abstractNumId w:val="3"/>
  </w:num>
  <w:num w:numId="14">
    <w:abstractNumId w:val="50"/>
  </w:num>
  <w:num w:numId="15">
    <w:abstractNumId w:val="42"/>
  </w:num>
  <w:num w:numId="16">
    <w:abstractNumId w:val="35"/>
  </w:num>
  <w:num w:numId="17">
    <w:abstractNumId w:val="49"/>
  </w:num>
  <w:num w:numId="18">
    <w:abstractNumId w:val="37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3"/>
  </w:num>
  <w:num w:numId="22">
    <w:abstractNumId w:val="38"/>
  </w:num>
  <w:num w:numId="23">
    <w:abstractNumId w:val="65"/>
  </w:num>
  <w:num w:numId="24">
    <w:abstractNumId w:val="2"/>
  </w:num>
  <w:num w:numId="25">
    <w:abstractNumId w:val="12"/>
  </w:num>
  <w:num w:numId="26">
    <w:abstractNumId w:val="13"/>
  </w:num>
  <w:num w:numId="27">
    <w:abstractNumId w:val="53"/>
  </w:num>
  <w:num w:numId="28">
    <w:abstractNumId w:val="36"/>
  </w:num>
  <w:num w:numId="29">
    <w:abstractNumId w:val="64"/>
  </w:num>
  <w:num w:numId="30">
    <w:abstractNumId w:val="17"/>
  </w:num>
  <w:num w:numId="31">
    <w:abstractNumId w:val="66"/>
  </w:num>
  <w:num w:numId="32">
    <w:abstractNumId w:val="57"/>
  </w:num>
  <w:num w:numId="33">
    <w:abstractNumId w:val="32"/>
  </w:num>
  <w:num w:numId="34">
    <w:abstractNumId w:val="6"/>
  </w:num>
  <w:num w:numId="35">
    <w:abstractNumId w:val="26"/>
  </w:num>
  <w:num w:numId="36">
    <w:abstractNumId w:val="44"/>
  </w:num>
  <w:num w:numId="37">
    <w:abstractNumId w:val="31"/>
  </w:num>
  <w:num w:numId="38">
    <w:abstractNumId w:val="18"/>
  </w:num>
  <w:num w:numId="39">
    <w:abstractNumId w:val="29"/>
  </w:num>
  <w:num w:numId="40">
    <w:abstractNumId w:val="28"/>
  </w:num>
  <w:num w:numId="41">
    <w:abstractNumId w:val="55"/>
  </w:num>
  <w:num w:numId="42">
    <w:abstractNumId w:val="34"/>
  </w:num>
  <w:num w:numId="43">
    <w:abstractNumId w:val="27"/>
  </w:num>
  <w:num w:numId="44">
    <w:abstractNumId w:val="19"/>
  </w:num>
  <w:num w:numId="45">
    <w:abstractNumId w:val="61"/>
  </w:num>
  <w:num w:numId="46">
    <w:abstractNumId w:val="7"/>
  </w:num>
  <w:num w:numId="47">
    <w:abstractNumId w:val="45"/>
  </w:num>
  <w:num w:numId="48">
    <w:abstractNumId w:val="51"/>
  </w:num>
  <w:num w:numId="49">
    <w:abstractNumId w:val="54"/>
  </w:num>
  <w:num w:numId="50">
    <w:abstractNumId w:val="63"/>
  </w:num>
  <w:num w:numId="51">
    <w:abstractNumId w:val="22"/>
  </w:num>
  <w:num w:numId="52">
    <w:abstractNumId w:val="56"/>
  </w:num>
  <w:num w:numId="53">
    <w:abstractNumId w:val="16"/>
  </w:num>
  <w:num w:numId="54">
    <w:abstractNumId w:val="43"/>
  </w:num>
  <w:num w:numId="55">
    <w:abstractNumId w:val="58"/>
  </w:num>
  <w:num w:numId="56">
    <w:abstractNumId w:val="48"/>
  </w:num>
  <w:num w:numId="57">
    <w:abstractNumId w:val="24"/>
  </w:num>
  <w:num w:numId="58">
    <w:abstractNumId w:val="15"/>
  </w:num>
  <w:num w:numId="59">
    <w:abstractNumId w:val="60"/>
  </w:num>
  <w:num w:numId="60">
    <w:abstractNumId w:val="40"/>
  </w:num>
  <w:num w:numId="61">
    <w:abstractNumId w:val="67"/>
  </w:num>
  <w:num w:numId="62">
    <w:abstractNumId w:val="20"/>
  </w:num>
  <w:num w:numId="63">
    <w:abstractNumId w:val="41"/>
  </w:num>
  <w:num w:numId="64">
    <w:abstractNumId w:val="5"/>
  </w:num>
  <w:num w:numId="65">
    <w:abstractNumId w:val="4"/>
  </w:num>
  <w:num w:numId="66">
    <w:abstractNumId w:val="11"/>
  </w:num>
  <w:num w:numId="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6"/>
  </w:num>
  <w:num w:numId="69">
    <w:abstractNumId w:val="2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3AD1"/>
    <w:rsid w:val="0001075D"/>
    <w:rsid w:val="0001705B"/>
    <w:rsid w:val="00024DC8"/>
    <w:rsid w:val="00034A7C"/>
    <w:rsid w:val="00037A21"/>
    <w:rsid w:val="00041B3D"/>
    <w:rsid w:val="00045312"/>
    <w:rsid w:val="000469F7"/>
    <w:rsid w:val="00055E23"/>
    <w:rsid w:val="00057E6D"/>
    <w:rsid w:val="00061F49"/>
    <w:rsid w:val="000861E9"/>
    <w:rsid w:val="00087E88"/>
    <w:rsid w:val="000C0A16"/>
    <w:rsid w:val="000C607D"/>
    <w:rsid w:val="000C67A5"/>
    <w:rsid w:val="000C71A2"/>
    <w:rsid w:val="000E439F"/>
    <w:rsid w:val="000F6CDC"/>
    <w:rsid w:val="00100AF5"/>
    <w:rsid w:val="0012285A"/>
    <w:rsid w:val="001566FE"/>
    <w:rsid w:val="0016097C"/>
    <w:rsid w:val="00175901"/>
    <w:rsid w:val="001818A9"/>
    <w:rsid w:val="001D1DCD"/>
    <w:rsid w:val="001D5E45"/>
    <w:rsid w:val="001D69D4"/>
    <w:rsid w:val="001E274F"/>
    <w:rsid w:val="001E5420"/>
    <w:rsid w:val="001E7E13"/>
    <w:rsid w:val="001F5B93"/>
    <w:rsid w:val="00202932"/>
    <w:rsid w:val="00207EDF"/>
    <w:rsid w:val="002162DD"/>
    <w:rsid w:val="0023361B"/>
    <w:rsid w:val="00244A19"/>
    <w:rsid w:val="002512AF"/>
    <w:rsid w:val="00284104"/>
    <w:rsid w:val="00284779"/>
    <w:rsid w:val="002856E9"/>
    <w:rsid w:val="002A52F1"/>
    <w:rsid w:val="002B5414"/>
    <w:rsid w:val="002D0B2C"/>
    <w:rsid w:val="002D4745"/>
    <w:rsid w:val="002D4EAE"/>
    <w:rsid w:val="002E139B"/>
    <w:rsid w:val="002F148B"/>
    <w:rsid w:val="003000ED"/>
    <w:rsid w:val="003130A6"/>
    <w:rsid w:val="003145E8"/>
    <w:rsid w:val="00333129"/>
    <w:rsid w:val="00340048"/>
    <w:rsid w:val="00346549"/>
    <w:rsid w:val="00351280"/>
    <w:rsid w:val="0035582D"/>
    <w:rsid w:val="00375184"/>
    <w:rsid w:val="003861AE"/>
    <w:rsid w:val="0038657E"/>
    <w:rsid w:val="00390702"/>
    <w:rsid w:val="00394EE5"/>
    <w:rsid w:val="003A3A64"/>
    <w:rsid w:val="003B2195"/>
    <w:rsid w:val="003C0DFF"/>
    <w:rsid w:val="003E4143"/>
    <w:rsid w:val="003E66B3"/>
    <w:rsid w:val="003F1CE2"/>
    <w:rsid w:val="003F526B"/>
    <w:rsid w:val="0040345E"/>
    <w:rsid w:val="00430478"/>
    <w:rsid w:val="004353D7"/>
    <w:rsid w:val="00455347"/>
    <w:rsid w:val="00472831"/>
    <w:rsid w:val="00475607"/>
    <w:rsid w:val="00477FA5"/>
    <w:rsid w:val="004B07EE"/>
    <w:rsid w:val="004B781B"/>
    <w:rsid w:val="004C7753"/>
    <w:rsid w:val="004D0E87"/>
    <w:rsid w:val="004D3561"/>
    <w:rsid w:val="00503391"/>
    <w:rsid w:val="005157DD"/>
    <w:rsid w:val="00516276"/>
    <w:rsid w:val="0051654D"/>
    <w:rsid w:val="005250F4"/>
    <w:rsid w:val="005352B1"/>
    <w:rsid w:val="00566D8B"/>
    <w:rsid w:val="0057677B"/>
    <w:rsid w:val="005E05F6"/>
    <w:rsid w:val="005E64A6"/>
    <w:rsid w:val="005F1E3D"/>
    <w:rsid w:val="00612738"/>
    <w:rsid w:val="00614BA5"/>
    <w:rsid w:val="00625C10"/>
    <w:rsid w:val="00645A73"/>
    <w:rsid w:val="00646A85"/>
    <w:rsid w:val="00647A6F"/>
    <w:rsid w:val="00656F75"/>
    <w:rsid w:val="006658BD"/>
    <w:rsid w:val="0066735B"/>
    <w:rsid w:val="00667938"/>
    <w:rsid w:val="00672DC9"/>
    <w:rsid w:val="006810D3"/>
    <w:rsid w:val="006A238D"/>
    <w:rsid w:val="006C0563"/>
    <w:rsid w:val="006D19ED"/>
    <w:rsid w:val="006E74D0"/>
    <w:rsid w:val="006F7571"/>
    <w:rsid w:val="00701EE1"/>
    <w:rsid w:val="00706C4D"/>
    <w:rsid w:val="00713829"/>
    <w:rsid w:val="00733991"/>
    <w:rsid w:val="00741C79"/>
    <w:rsid w:val="00743D37"/>
    <w:rsid w:val="0074589A"/>
    <w:rsid w:val="007719E4"/>
    <w:rsid w:val="0078171C"/>
    <w:rsid w:val="00782179"/>
    <w:rsid w:val="007823C2"/>
    <w:rsid w:val="00797F41"/>
    <w:rsid w:val="007A04CA"/>
    <w:rsid w:val="007D550D"/>
    <w:rsid w:val="007F2CFE"/>
    <w:rsid w:val="00801D20"/>
    <w:rsid w:val="00811C2B"/>
    <w:rsid w:val="008131ED"/>
    <w:rsid w:val="00830AD6"/>
    <w:rsid w:val="00863864"/>
    <w:rsid w:val="00873CBA"/>
    <w:rsid w:val="0087468C"/>
    <w:rsid w:val="00877943"/>
    <w:rsid w:val="00877985"/>
    <w:rsid w:val="00885244"/>
    <w:rsid w:val="0088618C"/>
    <w:rsid w:val="008870E1"/>
    <w:rsid w:val="00891FE9"/>
    <w:rsid w:val="008A50A2"/>
    <w:rsid w:val="008D6FB5"/>
    <w:rsid w:val="009005DD"/>
    <w:rsid w:val="00903B4B"/>
    <w:rsid w:val="009217F4"/>
    <w:rsid w:val="00933C6A"/>
    <w:rsid w:val="00956898"/>
    <w:rsid w:val="009702BC"/>
    <w:rsid w:val="0097402A"/>
    <w:rsid w:val="009805EA"/>
    <w:rsid w:val="009A04F9"/>
    <w:rsid w:val="009A782B"/>
    <w:rsid w:val="009B0938"/>
    <w:rsid w:val="009B1953"/>
    <w:rsid w:val="009C658C"/>
    <w:rsid w:val="009E22E1"/>
    <w:rsid w:val="009E6229"/>
    <w:rsid w:val="009E729E"/>
    <w:rsid w:val="009F1AAA"/>
    <w:rsid w:val="009F4641"/>
    <w:rsid w:val="009F6494"/>
    <w:rsid w:val="009F7FED"/>
    <w:rsid w:val="00A27035"/>
    <w:rsid w:val="00A306AB"/>
    <w:rsid w:val="00A32799"/>
    <w:rsid w:val="00A35509"/>
    <w:rsid w:val="00A55512"/>
    <w:rsid w:val="00A557B0"/>
    <w:rsid w:val="00A61F5A"/>
    <w:rsid w:val="00A63BB1"/>
    <w:rsid w:val="00A65842"/>
    <w:rsid w:val="00AB53F4"/>
    <w:rsid w:val="00AE43A9"/>
    <w:rsid w:val="00B156A5"/>
    <w:rsid w:val="00B245F0"/>
    <w:rsid w:val="00B35D0A"/>
    <w:rsid w:val="00B5558F"/>
    <w:rsid w:val="00B75B4C"/>
    <w:rsid w:val="00B87D05"/>
    <w:rsid w:val="00BA0282"/>
    <w:rsid w:val="00BB02DB"/>
    <w:rsid w:val="00BC7128"/>
    <w:rsid w:val="00BD2BF2"/>
    <w:rsid w:val="00BD3AD1"/>
    <w:rsid w:val="00BE1875"/>
    <w:rsid w:val="00BE5898"/>
    <w:rsid w:val="00BE6CEE"/>
    <w:rsid w:val="00BE794D"/>
    <w:rsid w:val="00C04A0E"/>
    <w:rsid w:val="00C06AA9"/>
    <w:rsid w:val="00C1142B"/>
    <w:rsid w:val="00C35442"/>
    <w:rsid w:val="00C407C5"/>
    <w:rsid w:val="00C45FD2"/>
    <w:rsid w:val="00C5120D"/>
    <w:rsid w:val="00C526F9"/>
    <w:rsid w:val="00C551C5"/>
    <w:rsid w:val="00C842C4"/>
    <w:rsid w:val="00C913C7"/>
    <w:rsid w:val="00C92389"/>
    <w:rsid w:val="00C92C6C"/>
    <w:rsid w:val="00C94F85"/>
    <w:rsid w:val="00CA518F"/>
    <w:rsid w:val="00CB623E"/>
    <w:rsid w:val="00CB6374"/>
    <w:rsid w:val="00CB79DC"/>
    <w:rsid w:val="00CC03EF"/>
    <w:rsid w:val="00CC2EA0"/>
    <w:rsid w:val="00CC5483"/>
    <w:rsid w:val="00CF43BD"/>
    <w:rsid w:val="00D00E1D"/>
    <w:rsid w:val="00D0654B"/>
    <w:rsid w:val="00D33679"/>
    <w:rsid w:val="00D33AD1"/>
    <w:rsid w:val="00D43AE6"/>
    <w:rsid w:val="00D7321A"/>
    <w:rsid w:val="00D825CC"/>
    <w:rsid w:val="00D914C7"/>
    <w:rsid w:val="00DB0A57"/>
    <w:rsid w:val="00DB10D7"/>
    <w:rsid w:val="00DB4993"/>
    <w:rsid w:val="00DC1CA0"/>
    <w:rsid w:val="00DD1351"/>
    <w:rsid w:val="00DD2E6B"/>
    <w:rsid w:val="00E13926"/>
    <w:rsid w:val="00E30F86"/>
    <w:rsid w:val="00E35782"/>
    <w:rsid w:val="00E3696E"/>
    <w:rsid w:val="00E85721"/>
    <w:rsid w:val="00E953DD"/>
    <w:rsid w:val="00E959B8"/>
    <w:rsid w:val="00EB32E3"/>
    <w:rsid w:val="00EB3B49"/>
    <w:rsid w:val="00EC273A"/>
    <w:rsid w:val="00EC6263"/>
    <w:rsid w:val="00EE07E4"/>
    <w:rsid w:val="00EF2ED1"/>
    <w:rsid w:val="00EF4012"/>
    <w:rsid w:val="00F06B3A"/>
    <w:rsid w:val="00F0786E"/>
    <w:rsid w:val="00F1202B"/>
    <w:rsid w:val="00F21E4C"/>
    <w:rsid w:val="00F307B2"/>
    <w:rsid w:val="00F40973"/>
    <w:rsid w:val="00F77AB7"/>
    <w:rsid w:val="00F841F8"/>
    <w:rsid w:val="00FB1FD6"/>
    <w:rsid w:val="00FB23BB"/>
    <w:rsid w:val="00FB66AB"/>
    <w:rsid w:val="00FB6C15"/>
    <w:rsid w:val="00FD1337"/>
    <w:rsid w:val="00FE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3E005EF-B9CF-46F1-84EC-F798A773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semiHidden="1" w:uiPriority="0" w:unhideWhenUsed="1"/>
    <w:lsdException w:name="List 3" w:locked="1" w:semiHidden="1" w:uiPriority="0" w:unhideWhenUsed="1"/>
    <w:lsdException w:name="List 4" w:locked="1" w:uiPriority="0"/>
    <w:lsdException w:name="List 5" w:semiHidden="1" w:unhideWhenUsed="1"/>
    <w:lsdException w:name="List Bullet 2" w:semiHidden="1" w:unhideWhenUsed="1"/>
    <w:lsdException w:name="List Bullet 3" w:locked="1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locked="1" w:semiHidden="1" w:uiPriority="0" w:unhideWhenUsed="1"/>
    <w:lsdException w:name="List Continue 3" w:locked="1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DCD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AE43A9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AE43A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E43A9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E43A9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link w:val="1"/>
    <w:uiPriority w:val="99"/>
    <w:locked/>
    <w:rsid w:val="00AE43A9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AE43A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E43A9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AE43A9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Title"/>
    <w:basedOn w:val="a"/>
    <w:link w:val="a4"/>
    <w:uiPriority w:val="99"/>
    <w:qFormat/>
    <w:rsid w:val="00D33AD1"/>
    <w:pPr>
      <w:spacing w:after="0" w:line="240" w:lineRule="auto"/>
      <w:jc w:val="center"/>
    </w:pPr>
    <w:rPr>
      <w:rFonts w:ascii="Times New Roman" w:hAnsi="Times New Roman"/>
      <w:b/>
      <w:bCs/>
      <w:sz w:val="40"/>
      <w:szCs w:val="24"/>
    </w:rPr>
  </w:style>
  <w:style w:type="character" w:customStyle="1" w:styleId="a4">
    <w:name w:val="Название Знак"/>
    <w:link w:val="a3"/>
    <w:uiPriority w:val="99"/>
    <w:locked/>
    <w:rsid w:val="00D33AD1"/>
    <w:rPr>
      <w:rFonts w:ascii="Times New Roman" w:hAnsi="Times New Roman" w:cs="Times New Roman"/>
      <w:b/>
      <w:bCs/>
      <w:sz w:val="24"/>
      <w:szCs w:val="24"/>
    </w:rPr>
  </w:style>
  <w:style w:type="paragraph" w:styleId="a5">
    <w:name w:val="Subtitle"/>
    <w:basedOn w:val="a"/>
    <w:link w:val="a6"/>
    <w:uiPriority w:val="99"/>
    <w:qFormat/>
    <w:rsid w:val="00D33AD1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6">
    <w:name w:val="Подзаголовок Знак"/>
    <w:link w:val="a5"/>
    <w:uiPriority w:val="99"/>
    <w:locked/>
    <w:rsid w:val="00D33AD1"/>
    <w:rPr>
      <w:rFonts w:ascii="Times New Roman" w:hAnsi="Times New Roman" w:cs="Times New Roman"/>
      <w:b/>
      <w:bCs/>
      <w:sz w:val="24"/>
      <w:szCs w:val="24"/>
    </w:rPr>
  </w:style>
  <w:style w:type="paragraph" w:styleId="a7">
    <w:name w:val="Balloon Text"/>
    <w:basedOn w:val="a"/>
    <w:link w:val="a8"/>
    <w:uiPriority w:val="99"/>
    <w:rsid w:val="00D33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D33AD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0C0A16"/>
    <w:pPr>
      <w:ind w:left="720"/>
      <w:contextualSpacing/>
    </w:pPr>
  </w:style>
  <w:style w:type="paragraph" w:customStyle="1" w:styleId="Heading">
    <w:name w:val="Heading"/>
    <w:uiPriority w:val="99"/>
    <w:rsid w:val="00AE43A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1">
    <w:name w:val="Обычный1"/>
    <w:uiPriority w:val="99"/>
    <w:rsid w:val="00AE43A9"/>
    <w:pPr>
      <w:snapToGrid w:val="0"/>
    </w:pPr>
    <w:rPr>
      <w:rFonts w:ascii="Arial" w:hAnsi="Arial"/>
      <w:sz w:val="18"/>
    </w:rPr>
  </w:style>
  <w:style w:type="paragraph" w:styleId="aa">
    <w:name w:val="Body Text"/>
    <w:basedOn w:val="a"/>
    <w:link w:val="ab"/>
    <w:uiPriority w:val="99"/>
    <w:rsid w:val="00AE43A9"/>
    <w:pPr>
      <w:widowControl w:val="0"/>
      <w:autoSpaceDE w:val="0"/>
      <w:autoSpaceDN w:val="0"/>
      <w:adjustRightInd w:val="0"/>
      <w:spacing w:after="120" w:line="240" w:lineRule="auto"/>
    </w:pPr>
    <w:rPr>
      <w:rFonts w:ascii="Arial" w:hAnsi="Arial" w:cs="Arial"/>
      <w:sz w:val="20"/>
      <w:szCs w:val="20"/>
    </w:rPr>
  </w:style>
  <w:style w:type="character" w:customStyle="1" w:styleId="ab">
    <w:name w:val="Основной текст Знак"/>
    <w:link w:val="aa"/>
    <w:uiPriority w:val="99"/>
    <w:locked/>
    <w:rsid w:val="00AE43A9"/>
    <w:rPr>
      <w:rFonts w:ascii="Arial" w:hAnsi="Arial" w:cs="Arial"/>
      <w:sz w:val="20"/>
      <w:szCs w:val="20"/>
    </w:rPr>
  </w:style>
  <w:style w:type="paragraph" w:styleId="21">
    <w:name w:val="List 2"/>
    <w:basedOn w:val="a"/>
    <w:uiPriority w:val="99"/>
    <w:rsid w:val="00AE43A9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link w:val="ConsNormal0"/>
    <w:uiPriority w:val="99"/>
    <w:rsid w:val="00AE43A9"/>
    <w:pPr>
      <w:widowControl w:val="0"/>
      <w:ind w:firstLine="720"/>
    </w:pPr>
    <w:rPr>
      <w:rFonts w:ascii="Arial" w:hAnsi="Arial" w:cs="Arial"/>
      <w:sz w:val="22"/>
      <w:szCs w:val="22"/>
    </w:rPr>
  </w:style>
  <w:style w:type="character" w:customStyle="1" w:styleId="ConsNormal0">
    <w:name w:val="ConsNormal Знак"/>
    <w:link w:val="ConsNormal"/>
    <w:uiPriority w:val="99"/>
    <w:locked/>
    <w:rsid w:val="00AE43A9"/>
    <w:rPr>
      <w:rFonts w:ascii="Arial" w:hAnsi="Arial"/>
      <w:sz w:val="22"/>
      <w:lang w:val="ru-RU" w:eastAsia="ru-RU"/>
    </w:rPr>
  </w:style>
  <w:style w:type="paragraph" w:styleId="31">
    <w:name w:val="List 3"/>
    <w:basedOn w:val="a"/>
    <w:uiPriority w:val="99"/>
    <w:rsid w:val="00AE43A9"/>
    <w:pPr>
      <w:spacing w:after="0" w:line="240" w:lineRule="auto"/>
      <w:ind w:left="849" w:hanging="283"/>
    </w:pPr>
    <w:rPr>
      <w:rFonts w:ascii="Times New Roman" w:hAnsi="Times New Roman"/>
      <w:sz w:val="24"/>
      <w:szCs w:val="24"/>
    </w:rPr>
  </w:style>
  <w:style w:type="paragraph" w:styleId="ac">
    <w:name w:val="Body Text Indent"/>
    <w:basedOn w:val="a"/>
    <w:link w:val="ad"/>
    <w:uiPriority w:val="99"/>
    <w:rsid w:val="00AE43A9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с отступом Знак"/>
    <w:link w:val="ac"/>
    <w:uiPriority w:val="99"/>
    <w:locked/>
    <w:rsid w:val="00AE43A9"/>
    <w:rPr>
      <w:rFonts w:ascii="Times New Roman" w:hAnsi="Times New Roman" w:cs="Times New Roman"/>
      <w:sz w:val="24"/>
      <w:szCs w:val="24"/>
    </w:rPr>
  </w:style>
  <w:style w:type="character" w:styleId="ae">
    <w:name w:val="Hyperlink"/>
    <w:uiPriority w:val="99"/>
    <w:rsid w:val="00AE43A9"/>
    <w:rPr>
      <w:rFonts w:cs="Times New Roman"/>
      <w:color w:val="0000FF"/>
      <w:u w:val="single"/>
    </w:rPr>
  </w:style>
  <w:style w:type="paragraph" w:styleId="af">
    <w:name w:val="header"/>
    <w:basedOn w:val="a"/>
    <w:link w:val="af0"/>
    <w:uiPriority w:val="99"/>
    <w:rsid w:val="00AE43A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Верхний колонтитул Знак"/>
    <w:link w:val="af"/>
    <w:uiPriority w:val="99"/>
    <w:locked/>
    <w:rsid w:val="00AE43A9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AE43A9"/>
    <w:rPr>
      <w:rFonts w:cs="Times New Roman"/>
    </w:rPr>
  </w:style>
  <w:style w:type="paragraph" w:customStyle="1" w:styleId="ConsNonformat">
    <w:name w:val="ConsNonformat"/>
    <w:uiPriority w:val="99"/>
    <w:rsid w:val="00AE43A9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32">
    <w:name w:val="List Continue 3"/>
    <w:basedOn w:val="a"/>
    <w:uiPriority w:val="99"/>
    <w:rsid w:val="00AE43A9"/>
    <w:pPr>
      <w:spacing w:after="120" w:line="240" w:lineRule="auto"/>
      <w:ind w:left="849"/>
    </w:pPr>
    <w:rPr>
      <w:rFonts w:ascii="Times New Roman" w:hAnsi="Times New Roman"/>
      <w:sz w:val="24"/>
      <w:szCs w:val="24"/>
    </w:rPr>
  </w:style>
  <w:style w:type="paragraph" w:styleId="22">
    <w:name w:val="List Continue 2"/>
    <w:basedOn w:val="a"/>
    <w:uiPriority w:val="99"/>
    <w:rsid w:val="00AE43A9"/>
    <w:pPr>
      <w:spacing w:after="120" w:line="240" w:lineRule="auto"/>
      <w:ind w:left="566"/>
    </w:pPr>
    <w:rPr>
      <w:rFonts w:ascii="Times New Roman" w:hAnsi="Times New Roman"/>
      <w:sz w:val="24"/>
      <w:szCs w:val="24"/>
    </w:rPr>
  </w:style>
  <w:style w:type="paragraph" w:styleId="41">
    <w:name w:val="List 4"/>
    <w:basedOn w:val="a"/>
    <w:uiPriority w:val="99"/>
    <w:rsid w:val="00AE43A9"/>
    <w:pPr>
      <w:spacing w:after="0" w:line="240" w:lineRule="auto"/>
      <w:ind w:left="1132" w:hanging="283"/>
    </w:pPr>
    <w:rPr>
      <w:rFonts w:ascii="Times New Roman" w:hAnsi="Times New Roman"/>
      <w:sz w:val="24"/>
      <w:szCs w:val="24"/>
    </w:rPr>
  </w:style>
  <w:style w:type="paragraph" w:styleId="af2">
    <w:name w:val="annotation text"/>
    <w:basedOn w:val="a"/>
    <w:link w:val="af3"/>
    <w:uiPriority w:val="99"/>
    <w:semiHidden/>
    <w:rsid w:val="00AE43A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locked/>
    <w:rsid w:val="00AE43A9"/>
    <w:rPr>
      <w:rFonts w:ascii="Arial" w:hAnsi="Arial" w:cs="Arial"/>
      <w:sz w:val="20"/>
      <w:szCs w:val="20"/>
    </w:rPr>
  </w:style>
  <w:style w:type="paragraph" w:styleId="33">
    <w:name w:val="List Bullet 3"/>
    <w:basedOn w:val="a"/>
    <w:autoRedefine/>
    <w:uiPriority w:val="99"/>
    <w:rsid w:val="00AE43A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8"/>
      <w:szCs w:val="24"/>
    </w:rPr>
  </w:style>
  <w:style w:type="paragraph" w:styleId="af4">
    <w:name w:val="footer"/>
    <w:basedOn w:val="a"/>
    <w:link w:val="af5"/>
    <w:uiPriority w:val="99"/>
    <w:rsid w:val="00AE43A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5">
    <w:name w:val="Нижний колонтитул Знак"/>
    <w:link w:val="af4"/>
    <w:uiPriority w:val="99"/>
    <w:locked/>
    <w:rsid w:val="00AE43A9"/>
    <w:rPr>
      <w:rFonts w:ascii="Times New Roman" w:hAnsi="Times New Roman" w:cs="Times New Roman"/>
      <w:sz w:val="24"/>
      <w:szCs w:val="24"/>
    </w:rPr>
  </w:style>
  <w:style w:type="paragraph" w:customStyle="1" w:styleId="af6">
    <w:name w:val="Знак"/>
    <w:basedOn w:val="a"/>
    <w:uiPriority w:val="99"/>
    <w:rsid w:val="00AE43A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7">
    <w:name w:val="FollowedHyperlink"/>
    <w:uiPriority w:val="99"/>
    <w:rsid w:val="00AE43A9"/>
    <w:rPr>
      <w:rFonts w:cs="Times New Roman"/>
      <w:color w:val="800080"/>
      <w:u w:val="single"/>
    </w:rPr>
  </w:style>
  <w:style w:type="character" w:customStyle="1" w:styleId="ConsNormal1">
    <w:name w:val="ConsNormal Знак Знак"/>
    <w:uiPriority w:val="99"/>
    <w:locked/>
    <w:rsid w:val="00AE43A9"/>
    <w:rPr>
      <w:rFonts w:ascii="Arial" w:hAnsi="Arial"/>
      <w:sz w:val="22"/>
      <w:lang w:val="ru-RU" w:eastAsia="en-US"/>
    </w:rPr>
  </w:style>
  <w:style w:type="paragraph" w:customStyle="1" w:styleId="Style1">
    <w:name w:val="Style 1"/>
    <w:uiPriority w:val="99"/>
    <w:rsid w:val="00AE43A9"/>
    <w:pPr>
      <w:widowControl w:val="0"/>
      <w:autoSpaceDE w:val="0"/>
      <w:autoSpaceDN w:val="0"/>
      <w:spacing w:after="252" w:line="24" w:lineRule="exac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AE43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8">
    <w:name w:val="annotation reference"/>
    <w:uiPriority w:val="99"/>
    <w:rsid w:val="00AE43A9"/>
    <w:rPr>
      <w:rFonts w:cs="Times New Roman"/>
      <w:sz w:val="16"/>
    </w:rPr>
  </w:style>
  <w:style w:type="paragraph" w:styleId="af9">
    <w:name w:val="annotation subject"/>
    <w:basedOn w:val="af2"/>
    <w:next w:val="af2"/>
    <w:link w:val="afa"/>
    <w:uiPriority w:val="99"/>
    <w:rsid w:val="00AE43A9"/>
    <w:pPr>
      <w:widowControl/>
      <w:autoSpaceDE/>
      <w:autoSpaceDN/>
      <w:adjustRightInd/>
    </w:pPr>
    <w:rPr>
      <w:b/>
      <w:bCs/>
    </w:rPr>
  </w:style>
  <w:style w:type="character" w:customStyle="1" w:styleId="afa">
    <w:name w:val="Тема примечания Знак"/>
    <w:link w:val="af9"/>
    <w:uiPriority w:val="99"/>
    <w:locked/>
    <w:rsid w:val="00AE43A9"/>
    <w:rPr>
      <w:rFonts w:ascii="Arial" w:hAnsi="Arial" w:cs="Arial"/>
      <w:b/>
      <w:bCs/>
      <w:sz w:val="20"/>
      <w:szCs w:val="20"/>
    </w:rPr>
  </w:style>
  <w:style w:type="character" w:customStyle="1" w:styleId="FontStyle39">
    <w:name w:val="Font Style39"/>
    <w:uiPriority w:val="99"/>
    <w:rsid w:val="00AE43A9"/>
    <w:rPr>
      <w:rFonts w:ascii="Arial" w:hAnsi="Arial"/>
      <w:sz w:val="18"/>
    </w:rPr>
  </w:style>
  <w:style w:type="paragraph" w:styleId="afb">
    <w:name w:val="TOC Heading"/>
    <w:basedOn w:val="1"/>
    <w:next w:val="a"/>
    <w:uiPriority w:val="99"/>
    <w:qFormat/>
    <w:rsid w:val="00AE43A9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12">
    <w:name w:val="toc 1"/>
    <w:basedOn w:val="a"/>
    <w:next w:val="a"/>
    <w:autoRedefine/>
    <w:uiPriority w:val="99"/>
    <w:rsid w:val="00AE43A9"/>
    <w:pPr>
      <w:spacing w:before="360" w:after="0" w:line="240" w:lineRule="auto"/>
    </w:pPr>
    <w:rPr>
      <w:rFonts w:ascii="Cambria" w:hAnsi="Cambria"/>
      <w:b/>
      <w:bCs/>
      <w:caps/>
      <w:sz w:val="24"/>
      <w:szCs w:val="24"/>
    </w:rPr>
  </w:style>
  <w:style w:type="paragraph" w:styleId="23">
    <w:name w:val="toc 2"/>
    <w:basedOn w:val="a"/>
    <w:next w:val="a"/>
    <w:autoRedefine/>
    <w:uiPriority w:val="99"/>
    <w:rsid w:val="00AE43A9"/>
    <w:pPr>
      <w:tabs>
        <w:tab w:val="right" w:leader="dot" w:pos="9639"/>
      </w:tabs>
      <w:spacing w:after="0" w:line="360" w:lineRule="exact"/>
      <w:ind w:right="-1"/>
    </w:pPr>
    <w:rPr>
      <w:rFonts w:ascii="Times New Roman" w:hAnsi="Times New Roman"/>
      <w:bCs/>
      <w:noProof/>
      <w:sz w:val="28"/>
      <w:szCs w:val="28"/>
    </w:rPr>
  </w:style>
  <w:style w:type="character" w:styleId="afc">
    <w:name w:val="Emphasis"/>
    <w:uiPriority w:val="99"/>
    <w:qFormat/>
    <w:rsid w:val="00AE43A9"/>
    <w:rPr>
      <w:rFonts w:cs="Times New Roman"/>
      <w:i/>
    </w:rPr>
  </w:style>
  <w:style w:type="paragraph" w:styleId="afd">
    <w:name w:val="footnote text"/>
    <w:basedOn w:val="a"/>
    <w:link w:val="afe"/>
    <w:uiPriority w:val="99"/>
    <w:rsid w:val="00AE43A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e">
    <w:name w:val="Текст сноски Знак"/>
    <w:link w:val="afd"/>
    <w:uiPriority w:val="99"/>
    <w:locked/>
    <w:rsid w:val="00AE43A9"/>
    <w:rPr>
      <w:rFonts w:ascii="Times New Roman" w:hAnsi="Times New Roman" w:cs="Times New Roman"/>
      <w:sz w:val="20"/>
      <w:szCs w:val="20"/>
    </w:rPr>
  </w:style>
  <w:style w:type="character" w:styleId="aff">
    <w:name w:val="footnote reference"/>
    <w:uiPriority w:val="99"/>
    <w:rsid w:val="00AE43A9"/>
    <w:rPr>
      <w:rFonts w:cs="Times New Roman"/>
      <w:vertAlign w:val="superscript"/>
    </w:rPr>
  </w:style>
  <w:style w:type="paragraph" w:styleId="aff0">
    <w:name w:val="Revision"/>
    <w:hidden/>
    <w:uiPriority w:val="99"/>
    <w:semiHidden/>
    <w:rsid w:val="00AE43A9"/>
    <w:rPr>
      <w:rFonts w:ascii="Times New Roman" w:hAnsi="Times New Roman"/>
      <w:sz w:val="24"/>
      <w:szCs w:val="24"/>
    </w:rPr>
  </w:style>
  <w:style w:type="table" w:styleId="aff1">
    <w:name w:val="Table Grid"/>
    <w:basedOn w:val="a1"/>
    <w:uiPriority w:val="99"/>
    <w:rsid w:val="00AE43A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AE43A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ff2">
    <w:name w:val="Document Map"/>
    <w:basedOn w:val="a"/>
    <w:link w:val="aff3"/>
    <w:uiPriority w:val="99"/>
    <w:semiHidden/>
    <w:rsid w:val="00AE43A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f3">
    <w:name w:val="Схема документа Знак"/>
    <w:link w:val="aff2"/>
    <w:uiPriority w:val="99"/>
    <w:semiHidden/>
    <w:locked/>
    <w:rsid w:val="00AE43A9"/>
    <w:rPr>
      <w:rFonts w:ascii="Tahoma" w:hAnsi="Tahoma" w:cs="Times New Roman"/>
      <w:sz w:val="16"/>
      <w:szCs w:val="16"/>
    </w:rPr>
  </w:style>
  <w:style w:type="paragraph" w:styleId="34">
    <w:name w:val="toc 3"/>
    <w:basedOn w:val="a"/>
    <w:next w:val="a"/>
    <w:autoRedefine/>
    <w:uiPriority w:val="99"/>
    <w:rsid w:val="00AE43A9"/>
    <w:pPr>
      <w:spacing w:after="0" w:line="240" w:lineRule="auto"/>
      <w:ind w:left="240"/>
    </w:pPr>
    <w:rPr>
      <w:sz w:val="20"/>
      <w:szCs w:val="20"/>
    </w:rPr>
  </w:style>
  <w:style w:type="paragraph" w:styleId="42">
    <w:name w:val="toc 4"/>
    <w:basedOn w:val="a"/>
    <w:next w:val="a"/>
    <w:autoRedefine/>
    <w:uiPriority w:val="99"/>
    <w:rsid w:val="00AE43A9"/>
    <w:pPr>
      <w:spacing w:after="0" w:line="240" w:lineRule="auto"/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uiPriority w:val="99"/>
    <w:rsid w:val="00AE43A9"/>
    <w:pPr>
      <w:spacing w:after="0" w:line="240" w:lineRule="auto"/>
      <w:ind w:left="720"/>
    </w:pPr>
    <w:rPr>
      <w:sz w:val="20"/>
      <w:szCs w:val="20"/>
    </w:rPr>
  </w:style>
  <w:style w:type="paragraph" w:styleId="6">
    <w:name w:val="toc 6"/>
    <w:basedOn w:val="a"/>
    <w:next w:val="a"/>
    <w:autoRedefine/>
    <w:uiPriority w:val="99"/>
    <w:rsid w:val="00AE43A9"/>
    <w:pPr>
      <w:spacing w:after="0" w:line="240" w:lineRule="auto"/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uiPriority w:val="99"/>
    <w:rsid w:val="00AE43A9"/>
    <w:pPr>
      <w:spacing w:after="0" w:line="240" w:lineRule="auto"/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uiPriority w:val="99"/>
    <w:rsid w:val="00AE43A9"/>
    <w:pPr>
      <w:spacing w:after="0" w:line="240" w:lineRule="auto"/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uiPriority w:val="99"/>
    <w:rsid w:val="00AE43A9"/>
    <w:pPr>
      <w:spacing w:after="0" w:line="240" w:lineRule="auto"/>
      <w:ind w:left="1680"/>
    </w:pPr>
    <w:rPr>
      <w:sz w:val="20"/>
      <w:szCs w:val="20"/>
    </w:rPr>
  </w:style>
  <w:style w:type="paragraph" w:customStyle="1" w:styleId="13">
    <w:name w:val="Абзац списка1"/>
    <w:basedOn w:val="a"/>
    <w:uiPriority w:val="99"/>
    <w:rsid w:val="00AE43A9"/>
    <w:pPr>
      <w:spacing w:after="160" w:line="254" w:lineRule="auto"/>
      <w:ind w:left="720"/>
      <w:contextualSpacing/>
    </w:pPr>
    <w:rPr>
      <w:rFonts w:cs="Calibri"/>
    </w:rPr>
  </w:style>
  <w:style w:type="paragraph" w:styleId="24">
    <w:name w:val="Body Text Indent 2"/>
    <w:basedOn w:val="a"/>
    <w:link w:val="25"/>
    <w:uiPriority w:val="99"/>
    <w:semiHidden/>
    <w:rsid w:val="00AE43A9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uiPriority w:val="99"/>
    <w:semiHidden/>
    <w:locked/>
    <w:rsid w:val="00AE43A9"/>
    <w:rPr>
      <w:rFonts w:ascii="Calibri" w:hAnsi="Calibri" w:cs="Times New Roman"/>
    </w:rPr>
  </w:style>
  <w:style w:type="paragraph" w:styleId="aff4">
    <w:name w:val="Normal (Web)"/>
    <w:basedOn w:val="a"/>
    <w:uiPriority w:val="99"/>
    <w:rsid w:val="00AE43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6">
    <w:name w:val="rvts6"/>
    <w:uiPriority w:val="99"/>
    <w:rsid w:val="00AE43A9"/>
  </w:style>
  <w:style w:type="character" w:customStyle="1" w:styleId="aff5">
    <w:name w:val="Основной текст_"/>
    <w:link w:val="43"/>
    <w:uiPriority w:val="99"/>
    <w:locked/>
    <w:rsid w:val="00AE43A9"/>
    <w:rPr>
      <w:sz w:val="23"/>
      <w:shd w:val="clear" w:color="auto" w:fill="FFFFFF"/>
    </w:rPr>
  </w:style>
  <w:style w:type="character" w:customStyle="1" w:styleId="14">
    <w:name w:val="Основной текст1"/>
    <w:uiPriority w:val="99"/>
    <w:rsid w:val="00AE43A9"/>
    <w:rPr>
      <w:rFonts w:ascii="Times New Roman" w:hAnsi="Times New Roman"/>
      <w:color w:val="000000"/>
      <w:spacing w:val="0"/>
      <w:w w:val="100"/>
      <w:position w:val="0"/>
      <w:sz w:val="23"/>
      <w:u w:val="none"/>
      <w:lang w:val="ru-RU" w:eastAsia="ru-RU"/>
    </w:rPr>
  </w:style>
  <w:style w:type="character" w:customStyle="1" w:styleId="aff6">
    <w:name w:val="Основной текст + Курсив"/>
    <w:uiPriority w:val="99"/>
    <w:rsid w:val="00AE43A9"/>
    <w:rPr>
      <w:rFonts w:ascii="Times New Roman" w:hAnsi="Times New Roman"/>
      <w:i/>
      <w:color w:val="000000"/>
      <w:spacing w:val="0"/>
      <w:w w:val="100"/>
      <w:position w:val="0"/>
      <w:sz w:val="23"/>
      <w:u w:val="none"/>
      <w:lang w:val="ru-RU" w:eastAsia="ru-RU"/>
    </w:rPr>
  </w:style>
  <w:style w:type="paragraph" w:customStyle="1" w:styleId="43">
    <w:name w:val="Основной текст4"/>
    <w:basedOn w:val="a"/>
    <w:link w:val="aff5"/>
    <w:uiPriority w:val="99"/>
    <w:rsid w:val="00AE43A9"/>
    <w:pPr>
      <w:widowControl w:val="0"/>
      <w:shd w:val="clear" w:color="auto" w:fill="FFFFFF"/>
      <w:spacing w:before="300" w:after="0" w:line="274" w:lineRule="exact"/>
      <w:ind w:hanging="320"/>
      <w:jc w:val="both"/>
    </w:pPr>
    <w:rPr>
      <w:sz w:val="23"/>
      <w:szCs w:val="23"/>
    </w:rPr>
  </w:style>
  <w:style w:type="paragraph" w:customStyle="1" w:styleId="26">
    <w:name w:val="Обычный2"/>
    <w:uiPriority w:val="99"/>
    <w:rsid w:val="00AE43A9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35">
    <w:name w:val="Обычный3"/>
    <w:uiPriority w:val="99"/>
    <w:rsid w:val="00AE43A9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pboth1">
    <w:name w:val="pboth1"/>
    <w:basedOn w:val="a"/>
    <w:uiPriority w:val="99"/>
    <w:rsid w:val="00AE43A9"/>
    <w:pPr>
      <w:spacing w:before="100" w:beforeAutospacing="1" w:after="258" w:line="473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AE43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Title">
    <w:name w:val="ConsTitle"/>
    <w:uiPriority w:val="99"/>
    <w:rsid w:val="0039070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aff7">
    <w:name w:val="Реквизит"/>
    <w:basedOn w:val="a"/>
    <w:next w:val="a"/>
    <w:link w:val="aff8"/>
    <w:uiPriority w:val="99"/>
    <w:rsid w:val="00D33679"/>
    <w:pPr>
      <w:spacing w:after="0" w:line="240" w:lineRule="auto"/>
      <w:jc w:val="center"/>
    </w:pPr>
    <w:rPr>
      <w:rFonts w:ascii="Times New Roman" w:hAnsi="Times New Roman"/>
      <w:sz w:val="28"/>
      <w:lang w:val="en-US" w:eastAsia="en-US"/>
    </w:rPr>
  </w:style>
  <w:style w:type="character" w:customStyle="1" w:styleId="aff8">
    <w:name w:val="Реквизит Знак"/>
    <w:link w:val="aff7"/>
    <w:uiPriority w:val="99"/>
    <w:locked/>
    <w:rsid w:val="00D33679"/>
    <w:rPr>
      <w:rFonts w:ascii="Times New Roman" w:eastAsia="Times New Roman" w:hAnsi="Times New Roman" w:cs="Times New Roman"/>
      <w:sz w:val="28"/>
      <w:lang w:val="en-US" w:eastAsia="en-US"/>
    </w:rPr>
  </w:style>
  <w:style w:type="paragraph" w:styleId="aff9">
    <w:name w:val="No Spacing"/>
    <w:uiPriority w:val="99"/>
    <w:qFormat/>
    <w:rsid w:val="000C71A2"/>
    <w:rPr>
      <w:rFonts w:cs="Calibri"/>
      <w:sz w:val="22"/>
      <w:szCs w:val="22"/>
      <w:lang w:eastAsia="en-US"/>
    </w:rPr>
  </w:style>
  <w:style w:type="paragraph" w:customStyle="1" w:styleId="affa">
    <w:name w:val="Стиль"/>
    <w:uiPriority w:val="99"/>
    <w:rsid w:val="00041B3D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15">
    <w:name w:val="Текст1"/>
    <w:basedOn w:val="a"/>
    <w:uiPriority w:val="99"/>
    <w:rsid w:val="00041B3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styleId="affb">
    <w:name w:val="Strong"/>
    <w:uiPriority w:val="99"/>
    <w:qFormat/>
    <w:rsid w:val="006C056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51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МойКомп</cp:lastModifiedBy>
  <cp:revision>20</cp:revision>
  <cp:lastPrinted>2022-11-25T07:24:00Z</cp:lastPrinted>
  <dcterms:created xsi:type="dcterms:W3CDTF">2022-01-25T11:13:00Z</dcterms:created>
  <dcterms:modified xsi:type="dcterms:W3CDTF">2022-11-25T07:24:00Z</dcterms:modified>
</cp:coreProperties>
</file>