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69" w:rsidRDefault="00696ED6">
      <w:pPr>
        <w:rPr>
          <w:sz w:val="24"/>
          <w:szCs w:val="24"/>
          <w:u w:val="single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12 декабря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2018 года в 15 часов в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библиотеке пос.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Луусалми по адресу: п. Луусалми</w:t>
      </w:r>
      <w:r w:rsidR="00283932">
        <w:rPr>
          <w:rFonts w:ascii="Arial" w:hAnsi="Arial"/>
          <w:color w:val="000000"/>
          <w:sz w:val="20"/>
          <w:szCs w:val="20"/>
          <w:shd w:val="clear" w:color="auto" w:fill="FFFFFF"/>
        </w:rPr>
        <w:t>, ул. Советская, 13</w:t>
      </w:r>
      <w:bookmarkStart w:id="0" w:name="_GoBack"/>
      <w:bookmarkEnd w:id="0"/>
      <w:r>
        <w:rPr>
          <w:rFonts w:ascii="Arial" w:hAnsi="Arial"/>
          <w:color w:val="000000"/>
          <w:sz w:val="20"/>
          <w:szCs w:val="20"/>
          <w:shd w:val="clear" w:color="auto" w:fill="FFFFFF"/>
        </w:rPr>
        <w:t>А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>, состоятся публичные слушания по обсуждению гражданами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о внесении </w:t>
      </w:r>
      <w:r w:rsidR="0089365D">
        <w:rPr>
          <w:rFonts w:ascii="Arial" w:hAnsi="Arial"/>
          <w:color w:val="000000"/>
          <w:sz w:val="20"/>
          <w:szCs w:val="20"/>
          <w:shd w:val="clear" w:color="auto" w:fill="FFFFFF"/>
        </w:rPr>
        <w:t>изменений в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«Правил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а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благоуст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ройства территории Луусалмского сельского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поселения» </w:t>
      </w:r>
      <w:r w:rsidR="00B058CA">
        <w:rPr>
          <w:rFonts w:ascii="Arial" w:hAnsi="Arial"/>
          <w:color w:val="000000"/>
          <w:sz w:val="20"/>
          <w:szCs w:val="20"/>
        </w:rPr>
        <w:br/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Изменения </w:t>
      </w:r>
      <w:r w:rsidR="0089365D">
        <w:rPr>
          <w:rFonts w:ascii="Arial" w:hAnsi="Arial"/>
          <w:color w:val="000000"/>
          <w:sz w:val="20"/>
          <w:szCs w:val="20"/>
          <w:shd w:val="clear" w:color="auto" w:fill="FFFFFF"/>
        </w:rPr>
        <w:t>в «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>Правил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>а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благоустройства тер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>ритории Луусалмского сельского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поселения» размещен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>ы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на офиц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>иальном сайте МО «Луусалмское сельское</w:t>
      </w:r>
      <w:r w:rsidR="00B058C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поселение»</w:t>
      </w:r>
      <w:r w:rsidR="00B75A69" w:rsidRPr="00B75A69">
        <w:rPr>
          <w:sz w:val="24"/>
          <w:szCs w:val="24"/>
          <w:u w:val="single"/>
        </w:rPr>
        <w:t xml:space="preserve"> </w:t>
      </w:r>
      <w:hyperlink r:id="rId4" w:history="1">
        <w:r w:rsidR="00B75A69" w:rsidRPr="00FC4403">
          <w:rPr>
            <w:rStyle w:val="a3"/>
            <w:sz w:val="24"/>
            <w:szCs w:val="24"/>
          </w:rPr>
          <w:t>http://www.luusalmi.ru</w:t>
        </w:r>
      </w:hyperlink>
    </w:p>
    <w:p w:rsidR="00B75A69" w:rsidRPr="00B75A69" w:rsidRDefault="00B058CA">
      <w:pPr>
        <w:rPr>
          <w:sz w:val="24"/>
          <w:szCs w:val="24"/>
          <w:u w:val="single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  и опубликован (обнародован) в официальном бюллетене «Вестник муниципального обр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азования «Луусалмское сельское поселение» № 46 от </w:t>
      </w:r>
      <w:r w:rsidR="0089365D">
        <w:rPr>
          <w:rFonts w:ascii="Arial" w:hAnsi="Arial"/>
          <w:color w:val="000000"/>
          <w:sz w:val="20"/>
          <w:szCs w:val="20"/>
          <w:shd w:val="clear" w:color="auto" w:fill="FFFFFF"/>
        </w:rPr>
        <w:t>26.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>11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.2018 года (направлен в биб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>лиотеку п.Луусалми и д.Войница)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Предложения по внесению изменений (дополнений) в проект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направлять в Администрацию Луусалмского сельского ( тел.5-72-47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) или по адресу: </w:t>
      </w:r>
      <w:hyperlink r:id="rId5" w:history="1"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adm</w:t>
        </w:r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</w:rPr>
          <w:t>-</w:t>
        </w:r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luusalmi</w:t>
        </w:r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</w:rPr>
          <w:t>@</w:t>
        </w:r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mail</w:t>
        </w:r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</w:rPr>
          <w:t>.</w:t>
        </w:r>
        <w:r w:rsidR="00B75A69"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058CA" w:rsidRDefault="00B058CA">
      <w:pPr>
        <w:pBdr>
          <w:bottom w:val="single" w:sz="12" w:space="1" w:color="auto"/>
        </w:pBd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Приглашаем принять участие в публичных слушаниях!</w:t>
      </w:r>
    </w:p>
    <w:p w:rsidR="0089365D" w:rsidRDefault="00B75A69" w:rsidP="00B75A69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12 декабря</w:t>
      </w:r>
      <w:r w:rsidR="0089365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2018 года в 16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часов в библиотеке пос. Луусалми по адресу</w:t>
      </w:r>
      <w:r w:rsidR="00283932">
        <w:rPr>
          <w:rFonts w:ascii="Arial" w:hAnsi="Arial"/>
          <w:color w:val="000000"/>
          <w:sz w:val="20"/>
          <w:szCs w:val="20"/>
          <w:shd w:val="clear" w:color="auto" w:fill="FFFFFF"/>
        </w:rPr>
        <w:t>: п. Луусалми, ул. Советская, 13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А, состоятся публичные слушания по обсуждению </w:t>
      </w:r>
      <w:r w:rsidR="0089365D">
        <w:rPr>
          <w:rFonts w:ascii="Arial" w:hAnsi="Arial"/>
          <w:color w:val="000000"/>
          <w:sz w:val="20"/>
          <w:szCs w:val="20"/>
          <w:shd w:val="clear" w:color="auto" w:fill="FFFFFF"/>
        </w:rPr>
        <w:t>гражданами проекта бюджета МО «Луусалмское сельское поселение» на 2019 год и плановый период на 2020-2021 гг.</w:t>
      </w:r>
    </w:p>
    <w:p w:rsidR="00B75A69" w:rsidRDefault="0089365D" w:rsidP="00B75A69">
      <w:pPr>
        <w:rPr>
          <w:sz w:val="24"/>
          <w:szCs w:val="24"/>
          <w:u w:val="single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Проект бюджета</w:t>
      </w:r>
      <w:r w:rsidR="00B75A6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размещен на официальном сайте МО «Луусалмское сельское поселение»</w:t>
      </w:r>
      <w:r w:rsidR="00B75A69" w:rsidRPr="00B75A69">
        <w:rPr>
          <w:sz w:val="24"/>
          <w:szCs w:val="24"/>
          <w:u w:val="single"/>
        </w:rPr>
        <w:t xml:space="preserve"> </w:t>
      </w:r>
      <w:hyperlink r:id="rId6" w:history="1">
        <w:r w:rsidR="00B75A69" w:rsidRPr="00FC4403">
          <w:rPr>
            <w:rStyle w:val="a3"/>
            <w:sz w:val="24"/>
            <w:szCs w:val="24"/>
          </w:rPr>
          <w:t>http://www.luusalmi.ru</w:t>
        </w:r>
      </w:hyperlink>
    </w:p>
    <w:p w:rsidR="00B75A69" w:rsidRPr="00B75A69" w:rsidRDefault="00B75A69" w:rsidP="00B75A69">
      <w:pPr>
        <w:rPr>
          <w:sz w:val="24"/>
          <w:szCs w:val="24"/>
          <w:u w:val="single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  и опубликован (обнародован) в официальном бюллетене «Вестник муниципального образования «Луусалмское сельское поселение» № 46 от </w:t>
      </w:r>
      <w:r w:rsidR="0089365D">
        <w:rPr>
          <w:rFonts w:ascii="Arial" w:hAnsi="Arial"/>
          <w:color w:val="000000"/>
          <w:sz w:val="20"/>
          <w:szCs w:val="20"/>
          <w:shd w:val="clear" w:color="auto" w:fill="FFFFFF"/>
        </w:rPr>
        <w:t>26.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11.2018 года (направлен в библиотеку п.Луусалми и д.Войница). 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Предложения по внесению изменений (дополнений) в проект направлять в Администрацию Луусалмского сельского ( тел.5-72-47) или по адресу: </w:t>
      </w:r>
      <w:hyperlink r:id="rId7" w:history="1"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adm</w:t>
        </w:r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</w:rPr>
          <w:t>-</w:t>
        </w:r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luusalmi</w:t>
        </w:r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</w:rPr>
          <w:t>@</w:t>
        </w:r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mail</w:t>
        </w:r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</w:rPr>
          <w:t>.</w:t>
        </w:r>
        <w:r w:rsidRPr="00FC4403">
          <w:rPr>
            <w:rStyle w:val="a3"/>
            <w:rFonts w:ascii="Arial" w:hAnsi="Arial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75A69" w:rsidRDefault="00B75A69" w:rsidP="00B75A69">
      <w:pPr>
        <w:pBdr>
          <w:bottom w:val="single" w:sz="12" w:space="1" w:color="auto"/>
        </w:pBd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Приглашаем принять участие в публичных слушаниях!</w:t>
      </w:r>
    </w:p>
    <w:p w:rsidR="00B75A69" w:rsidRPr="00B75A69" w:rsidRDefault="00B75A69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sectPr w:rsidR="00B75A69" w:rsidRPr="00B75A69" w:rsidSect="00B75A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A"/>
    <w:rsid w:val="00283932"/>
    <w:rsid w:val="00696ED6"/>
    <w:rsid w:val="0089365D"/>
    <w:rsid w:val="00B058CA"/>
    <w:rsid w:val="00B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21944-FE1F-4952-91E6-6B21000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-luusalm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usalmi.ru" TargetMode="External"/><Relationship Id="rId5" Type="http://schemas.openxmlformats.org/officeDocument/2006/relationships/hyperlink" Target="mailto:adm-luusalmi@mail.ru" TargetMode="External"/><Relationship Id="rId4" Type="http://schemas.openxmlformats.org/officeDocument/2006/relationships/hyperlink" Target="http://www.luusalm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МойКомп</cp:lastModifiedBy>
  <cp:revision>4</cp:revision>
  <dcterms:created xsi:type="dcterms:W3CDTF">2018-11-15T08:49:00Z</dcterms:created>
  <dcterms:modified xsi:type="dcterms:W3CDTF">2018-11-26T08:37:00Z</dcterms:modified>
</cp:coreProperties>
</file>