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9FC87" w14:textId="77777777" w:rsidR="004C660D" w:rsidRPr="00A6620B" w:rsidRDefault="004C660D" w:rsidP="004C660D">
      <w:pPr>
        <w:jc w:val="center"/>
        <w:rPr>
          <w:b/>
          <w:bCs/>
          <w:u w:val="single"/>
        </w:rPr>
      </w:pPr>
      <w:r w:rsidRPr="00A6620B">
        <w:rPr>
          <w:b/>
          <w:bCs/>
          <w:u w:val="single"/>
        </w:rPr>
        <w:t>ПРОЕКТ</w:t>
      </w:r>
    </w:p>
    <w:p w14:paraId="6909AA9F" w14:textId="77777777" w:rsidR="004C660D" w:rsidRPr="00A6620B" w:rsidRDefault="004C660D" w:rsidP="004C660D">
      <w:pPr>
        <w:rPr>
          <w:b/>
          <w:bCs/>
        </w:rPr>
      </w:pPr>
    </w:p>
    <w:p w14:paraId="32E37EF6" w14:textId="77777777" w:rsidR="004C660D" w:rsidRPr="00A6620B" w:rsidRDefault="004C660D" w:rsidP="004C660D">
      <w:pPr>
        <w:rPr>
          <w:b/>
          <w:bCs/>
        </w:rPr>
      </w:pPr>
    </w:p>
    <w:p w14:paraId="5C8A7E1B" w14:textId="77777777" w:rsidR="004C660D" w:rsidRPr="00A6620B" w:rsidRDefault="004C660D" w:rsidP="004C660D">
      <w:pPr>
        <w:jc w:val="center"/>
        <w:outlineLvl w:val="0"/>
        <w:rPr>
          <w:rFonts w:eastAsia="MS Mincho"/>
          <w:b/>
        </w:rPr>
      </w:pPr>
      <w:r w:rsidRPr="00A6620B">
        <w:rPr>
          <w:noProof/>
        </w:rPr>
        <w:drawing>
          <wp:inline distT="0" distB="0" distL="0" distR="0" wp14:anchorId="0EE7B7CA" wp14:editId="6A8283BE">
            <wp:extent cx="6191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4AA60" w14:textId="77777777" w:rsidR="004C660D" w:rsidRPr="00A6620B" w:rsidRDefault="004C660D" w:rsidP="004C660D">
      <w:pPr>
        <w:jc w:val="center"/>
        <w:outlineLvl w:val="0"/>
        <w:rPr>
          <w:rFonts w:eastAsia="MS Mincho"/>
          <w:b/>
        </w:rPr>
      </w:pPr>
    </w:p>
    <w:p w14:paraId="5BD8F32C" w14:textId="77777777" w:rsidR="004C660D" w:rsidRPr="00A6620B" w:rsidRDefault="004C660D" w:rsidP="004C660D">
      <w:pPr>
        <w:jc w:val="center"/>
        <w:outlineLvl w:val="0"/>
        <w:rPr>
          <w:rFonts w:eastAsia="MS Mincho"/>
          <w:b/>
        </w:rPr>
      </w:pPr>
      <w:r w:rsidRPr="00A6620B">
        <w:rPr>
          <w:rFonts w:eastAsia="MS Mincho"/>
          <w:b/>
        </w:rPr>
        <w:t>РЕСПУБЛИКА КАРЕЛИЯ</w:t>
      </w:r>
    </w:p>
    <w:p w14:paraId="2CF5D812" w14:textId="77777777" w:rsidR="004C660D" w:rsidRPr="00A6620B" w:rsidRDefault="004C660D" w:rsidP="004C660D">
      <w:pPr>
        <w:rPr>
          <w:rFonts w:eastAsia="MS Mincho"/>
          <w:b/>
        </w:rPr>
      </w:pPr>
      <w:r w:rsidRPr="00A6620B">
        <w:rPr>
          <w:rFonts w:eastAsia="MS Mincho"/>
          <w:b/>
        </w:rPr>
        <w:t xml:space="preserve">                                          </w:t>
      </w:r>
    </w:p>
    <w:p w14:paraId="6E6EF265" w14:textId="77777777" w:rsidR="004C660D" w:rsidRPr="00A6620B" w:rsidRDefault="004C660D" w:rsidP="004C660D">
      <w:pPr>
        <w:outlineLvl w:val="0"/>
        <w:rPr>
          <w:rFonts w:eastAsia="MS Mincho"/>
          <w:b/>
        </w:rPr>
      </w:pPr>
      <w:r w:rsidRPr="00A6620B">
        <w:rPr>
          <w:rFonts w:eastAsia="MS Mincho"/>
          <w:b/>
        </w:rPr>
        <w:t xml:space="preserve">                                                  МУНИЦИПАЛЬНОЕ ОБРАЗОВАНИЕ</w:t>
      </w:r>
    </w:p>
    <w:p w14:paraId="3155EDF3" w14:textId="77777777" w:rsidR="004C660D" w:rsidRPr="00A6620B" w:rsidRDefault="004C660D" w:rsidP="004C660D">
      <w:pPr>
        <w:rPr>
          <w:b/>
        </w:rPr>
      </w:pPr>
      <w:r w:rsidRPr="00A6620B">
        <w:rPr>
          <w:rFonts w:eastAsia="MS Mincho"/>
          <w:b/>
        </w:rPr>
        <w:t xml:space="preserve">                                 «КАЛЕВАЛЬСКИЙ НАЦИОНАЛЬНЫЙ РАЙОН»</w:t>
      </w:r>
    </w:p>
    <w:p w14:paraId="4896546D" w14:textId="77777777" w:rsidR="004C660D" w:rsidRPr="00A6620B" w:rsidRDefault="004C660D" w:rsidP="004C660D">
      <w:pPr>
        <w:jc w:val="center"/>
      </w:pPr>
      <w:r w:rsidRPr="00A6620B">
        <w:rPr>
          <w:b/>
        </w:rPr>
        <w:t xml:space="preserve">       </w:t>
      </w:r>
    </w:p>
    <w:p w14:paraId="4A31A892" w14:textId="77777777" w:rsidR="004C660D" w:rsidRPr="00A6620B" w:rsidRDefault="004C660D" w:rsidP="004C660D">
      <w:pPr>
        <w:tabs>
          <w:tab w:val="left" w:pos="993"/>
        </w:tabs>
        <w:ind w:left="1701" w:hanging="141"/>
        <w:rPr>
          <w:b/>
        </w:rPr>
      </w:pPr>
    </w:p>
    <w:p w14:paraId="6E1CD41C" w14:textId="77777777" w:rsidR="004C660D" w:rsidRPr="00A6620B" w:rsidRDefault="004C660D" w:rsidP="004C660D">
      <w:pPr>
        <w:outlineLvl w:val="0"/>
        <w:rPr>
          <w:b/>
        </w:rPr>
      </w:pPr>
      <w:r w:rsidRPr="00A6620B">
        <w:t xml:space="preserve">                         </w:t>
      </w:r>
      <w:r w:rsidRPr="00A6620B">
        <w:rPr>
          <w:b/>
        </w:rPr>
        <w:t xml:space="preserve">СОВЕТ ЛУУСАЛМСКОГО СЕЛЬСКОГО ПОСЕЛЕНИЯ   </w:t>
      </w:r>
    </w:p>
    <w:p w14:paraId="630225AA" w14:textId="77777777" w:rsidR="004C660D" w:rsidRPr="00A6620B" w:rsidRDefault="004C660D" w:rsidP="004C660D">
      <w:pPr>
        <w:jc w:val="center"/>
        <w:rPr>
          <w:b/>
          <w:bCs/>
        </w:rPr>
      </w:pPr>
    </w:p>
    <w:p w14:paraId="646BCF62" w14:textId="77777777" w:rsidR="004C660D" w:rsidRPr="00A6620B" w:rsidRDefault="004C660D" w:rsidP="004C660D">
      <w:pPr>
        <w:jc w:val="center"/>
        <w:rPr>
          <w:b/>
          <w:bCs/>
        </w:rPr>
      </w:pPr>
      <w:r w:rsidRPr="00A6620B">
        <w:rPr>
          <w:b/>
          <w:bCs/>
        </w:rPr>
        <w:t xml:space="preserve">    РЕШЕНИЕ</w:t>
      </w:r>
    </w:p>
    <w:p w14:paraId="16FFE0A2" w14:textId="77777777" w:rsidR="004C660D" w:rsidRPr="00A6620B" w:rsidRDefault="004C660D" w:rsidP="004C660D">
      <w:pPr>
        <w:jc w:val="center"/>
        <w:rPr>
          <w:b/>
          <w:bCs/>
        </w:rPr>
      </w:pPr>
    </w:p>
    <w:p w14:paraId="71596E41" w14:textId="77777777" w:rsidR="004C660D" w:rsidRDefault="004C660D" w:rsidP="004C660D">
      <w:r w:rsidRPr="00A6620B">
        <w:rPr>
          <w:b/>
          <w:bCs/>
        </w:rPr>
        <w:t xml:space="preserve"> </w:t>
      </w:r>
      <w:r>
        <w:t>от_________</w:t>
      </w:r>
      <w:proofErr w:type="gramStart"/>
      <w:r>
        <w:t xml:space="preserve">_ </w:t>
      </w:r>
      <w:r w:rsidRPr="00A6620B">
        <w:t xml:space="preserve"> №</w:t>
      </w:r>
      <w:proofErr w:type="gramEnd"/>
      <w:r w:rsidRPr="00A6620B">
        <w:t xml:space="preserve"> ____</w:t>
      </w:r>
    </w:p>
    <w:p w14:paraId="556E2FD7" w14:textId="14418EED" w:rsidR="004C660D" w:rsidRPr="00A6620B" w:rsidRDefault="004C660D" w:rsidP="004C660D">
      <w:pPr>
        <w:rPr>
          <w:b/>
          <w:bCs/>
        </w:rPr>
      </w:pPr>
      <w:r>
        <w:t xml:space="preserve">           п.Луусалми</w:t>
      </w:r>
    </w:p>
    <w:p w14:paraId="6ED9D741" w14:textId="77777777" w:rsidR="00D03C14" w:rsidRPr="00700821" w:rsidRDefault="00D03C14" w:rsidP="00D03C14">
      <w:pPr>
        <w:rPr>
          <w:b/>
          <w:bCs/>
          <w:sz w:val="28"/>
          <w:szCs w:val="28"/>
        </w:rPr>
      </w:pPr>
    </w:p>
    <w:p w14:paraId="3623C749" w14:textId="77777777"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15A0F9F0" w14:textId="7BC3CF32" w:rsidR="00D03C14" w:rsidRPr="004C660D" w:rsidRDefault="00D03C14" w:rsidP="004C660D">
      <w:pPr>
        <w:rPr>
          <w:sz w:val="22"/>
          <w:szCs w:val="22"/>
        </w:rPr>
      </w:pPr>
      <w:r w:rsidRPr="004C660D">
        <w:rPr>
          <w:b/>
          <w:bCs/>
          <w:color w:val="000000"/>
          <w:sz w:val="22"/>
          <w:szCs w:val="22"/>
        </w:rPr>
        <w:t xml:space="preserve">Об утверждении Положения о муниципальном контроле в сфере благоустройства на территории </w:t>
      </w:r>
      <w:r w:rsidR="001462C1" w:rsidRPr="004C660D">
        <w:rPr>
          <w:b/>
          <w:bCs/>
          <w:color w:val="000000"/>
          <w:sz w:val="22"/>
          <w:szCs w:val="22"/>
        </w:rPr>
        <w:t>Луусалмского</w:t>
      </w:r>
      <w:r w:rsidR="00A14507" w:rsidRPr="004C660D">
        <w:rPr>
          <w:b/>
          <w:bCs/>
          <w:color w:val="000000"/>
          <w:sz w:val="22"/>
          <w:szCs w:val="22"/>
        </w:rPr>
        <w:t xml:space="preserve"> сельского поселения</w:t>
      </w:r>
    </w:p>
    <w:p w14:paraId="5BA12B6D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510BDA20" w14:textId="77777777" w:rsidR="00D03C14" w:rsidRPr="00700821" w:rsidRDefault="00D03C14" w:rsidP="00D03C14">
      <w:pPr>
        <w:shd w:val="clear" w:color="auto" w:fill="FFFFFF"/>
        <w:ind w:firstLine="567"/>
        <w:rPr>
          <w:b/>
          <w:color w:val="000000"/>
        </w:rPr>
      </w:pPr>
    </w:p>
    <w:p w14:paraId="2D00C7E6" w14:textId="29331BEF" w:rsidR="00A14507" w:rsidRPr="004C660D" w:rsidRDefault="00D03C14" w:rsidP="004C660D">
      <w:pPr>
        <w:shd w:val="clear" w:color="auto" w:fill="FFFFFF"/>
        <w:ind w:firstLine="709"/>
        <w:jc w:val="both"/>
        <w:rPr>
          <w:color w:val="000000"/>
        </w:rPr>
      </w:pPr>
      <w:r w:rsidRPr="004C660D">
        <w:rPr>
          <w:color w:val="000000"/>
        </w:rPr>
        <w:t>В соответствии с пунктом 19 части 1 статьи 14</w:t>
      </w:r>
      <w:r w:rsidRPr="004C660D">
        <w:rPr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4C660D">
        <w:rPr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4C660D">
        <w:t xml:space="preserve"> </w:t>
      </w:r>
      <w:r w:rsidR="001462C1" w:rsidRPr="004C660D">
        <w:rPr>
          <w:color w:val="000000"/>
        </w:rPr>
        <w:t>МО «Луусалмское</w:t>
      </w:r>
      <w:r w:rsidR="00A14507" w:rsidRPr="004C660D">
        <w:rPr>
          <w:color w:val="000000"/>
        </w:rPr>
        <w:t xml:space="preserve"> сельское поселение»</w:t>
      </w:r>
    </w:p>
    <w:p w14:paraId="17FAD9C2" w14:textId="12017F2D" w:rsidR="00D03C14" w:rsidRPr="004C660D" w:rsidRDefault="00D03C14" w:rsidP="004C660D">
      <w:pPr>
        <w:shd w:val="clear" w:color="auto" w:fill="FFFFFF"/>
        <w:ind w:firstLine="709"/>
        <w:jc w:val="both"/>
        <w:rPr>
          <w:color w:val="000000"/>
        </w:rPr>
      </w:pPr>
    </w:p>
    <w:p w14:paraId="58F3BCAE" w14:textId="270BBC8C" w:rsidR="00A14507" w:rsidRPr="004C660D" w:rsidRDefault="001462C1" w:rsidP="004C660D">
      <w:pPr>
        <w:jc w:val="center"/>
        <w:rPr>
          <w:b/>
        </w:rPr>
      </w:pPr>
      <w:r w:rsidRPr="004C660D">
        <w:rPr>
          <w:b/>
        </w:rPr>
        <w:t>Совет Луусалмского</w:t>
      </w:r>
      <w:r w:rsidR="00A14507" w:rsidRPr="004C660D">
        <w:rPr>
          <w:b/>
        </w:rPr>
        <w:t xml:space="preserve"> сельского </w:t>
      </w:r>
      <w:r w:rsidR="004C660D" w:rsidRPr="004C660D">
        <w:rPr>
          <w:b/>
        </w:rPr>
        <w:t>поселения РЕШИЛ</w:t>
      </w:r>
      <w:r w:rsidR="00A14507" w:rsidRPr="004C660D">
        <w:rPr>
          <w:b/>
        </w:rPr>
        <w:t>:</w:t>
      </w:r>
    </w:p>
    <w:p w14:paraId="199A42F1" w14:textId="77777777" w:rsidR="00A14507" w:rsidRPr="004C660D" w:rsidRDefault="00A14507" w:rsidP="004C660D">
      <w:pPr>
        <w:shd w:val="clear" w:color="auto" w:fill="FFFFFF"/>
        <w:ind w:firstLine="709"/>
        <w:jc w:val="both"/>
        <w:rPr>
          <w:color w:val="000000"/>
        </w:rPr>
      </w:pPr>
    </w:p>
    <w:p w14:paraId="1B0A25B4" w14:textId="695CD12C" w:rsidR="00D03C14" w:rsidRPr="004C660D" w:rsidRDefault="00D03C14" w:rsidP="004C660D">
      <w:pPr>
        <w:shd w:val="clear" w:color="auto" w:fill="FFFFFF"/>
        <w:ind w:firstLine="709"/>
        <w:jc w:val="both"/>
      </w:pPr>
      <w:r w:rsidRPr="004C660D">
        <w:rPr>
          <w:color w:val="000000"/>
        </w:rPr>
        <w:t xml:space="preserve">1. Утвердить прилагаемое Положение о муниципальном контроле в сфере благоустройства на территории </w:t>
      </w:r>
      <w:bookmarkStart w:id="0" w:name="_Hlk87600871"/>
      <w:r w:rsidR="001462C1" w:rsidRPr="004C660D">
        <w:rPr>
          <w:color w:val="000000"/>
        </w:rPr>
        <w:t>Луусалмского</w:t>
      </w:r>
      <w:r w:rsidR="00A14507" w:rsidRPr="004C660D">
        <w:rPr>
          <w:color w:val="000000"/>
        </w:rPr>
        <w:t xml:space="preserve"> сельского поселения</w:t>
      </w:r>
      <w:bookmarkEnd w:id="0"/>
      <w:r w:rsidRPr="004C660D">
        <w:rPr>
          <w:color w:val="000000"/>
        </w:rPr>
        <w:t>.</w:t>
      </w:r>
    </w:p>
    <w:p w14:paraId="6F551818" w14:textId="060F7538" w:rsidR="00D03C14" w:rsidRPr="004C660D" w:rsidRDefault="00D03C14" w:rsidP="004C660D">
      <w:pPr>
        <w:ind w:firstLine="709"/>
        <w:jc w:val="both"/>
        <w:rPr>
          <w:color w:val="000000"/>
        </w:rPr>
      </w:pPr>
      <w:r w:rsidRPr="004C660D">
        <w:rPr>
          <w:color w:val="000000"/>
        </w:rPr>
        <w:t xml:space="preserve">2. Настоящее решение вступает в силу со дня его официального опубликования, но не ранее 1 января 2022 года, за исключением положений раздела 5 Положения о муниципальном контроле в сфере благоустройства на территории </w:t>
      </w:r>
      <w:r w:rsidR="001462C1" w:rsidRPr="004C660D">
        <w:rPr>
          <w:color w:val="000000"/>
        </w:rPr>
        <w:t>Луусалмского</w:t>
      </w:r>
      <w:r w:rsidR="00A14507" w:rsidRPr="004C660D">
        <w:rPr>
          <w:color w:val="000000"/>
        </w:rPr>
        <w:t xml:space="preserve"> сельского поселения</w:t>
      </w:r>
      <w:r w:rsidRPr="004C660D">
        <w:rPr>
          <w:color w:val="000000"/>
        </w:rPr>
        <w:t xml:space="preserve">. </w:t>
      </w:r>
    </w:p>
    <w:p w14:paraId="2E8A4948" w14:textId="0C9221A2" w:rsidR="00D03C14" w:rsidRPr="004C660D" w:rsidRDefault="00D03C14" w:rsidP="004C660D">
      <w:pPr>
        <w:ind w:firstLine="709"/>
        <w:jc w:val="both"/>
      </w:pPr>
      <w:r w:rsidRPr="004C660D">
        <w:rPr>
          <w:color w:val="000000"/>
        </w:rPr>
        <w:t xml:space="preserve">Положения раздела 5 Положения о муниципальном контроле в сфере благоустройства на территории </w:t>
      </w:r>
      <w:r w:rsidR="001462C1" w:rsidRPr="004C660D">
        <w:rPr>
          <w:color w:val="000000"/>
        </w:rPr>
        <w:t>Луусалмского</w:t>
      </w:r>
      <w:r w:rsidR="00A14507" w:rsidRPr="004C660D">
        <w:rPr>
          <w:color w:val="000000"/>
        </w:rPr>
        <w:t xml:space="preserve"> сельского поселения</w:t>
      </w:r>
      <w:r w:rsidRPr="004C660D">
        <w:rPr>
          <w:i/>
          <w:iCs/>
          <w:color w:val="000000"/>
        </w:rPr>
        <w:t xml:space="preserve"> </w:t>
      </w:r>
      <w:r w:rsidRPr="004C660D">
        <w:rPr>
          <w:color w:val="000000"/>
        </w:rPr>
        <w:t xml:space="preserve">вступают в силу с 1 марта 2022 года. </w:t>
      </w:r>
    </w:p>
    <w:p w14:paraId="0A2A0CAD" w14:textId="77777777" w:rsidR="00D03C14" w:rsidRPr="004C660D" w:rsidRDefault="00D03C14" w:rsidP="004C660D">
      <w:pPr>
        <w:shd w:val="clear" w:color="auto" w:fill="FFFFFF"/>
        <w:jc w:val="both"/>
        <w:rPr>
          <w:color w:val="000000"/>
        </w:rPr>
      </w:pPr>
    </w:p>
    <w:p w14:paraId="3A9B3A51" w14:textId="77777777" w:rsidR="00A14507" w:rsidRPr="004C660D" w:rsidRDefault="00A14507" w:rsidP="004C660D">
      <w:pPr>
        <w:jc w:val="both"/>
      </w:pPr>
    </w:p>
    <w:p w14:paraId="0A8E4AD9" w14:textId="77777777" w:rsidR="00A14507" w:rsidRPr="004C660D" w:rsidRDefault="00A14507" w:rsidP="004C660D">
      <w:pPr>
        <w:jc w:val="both"/>
      </w:pPr>
    </w:p>
    <w:p w14:paraId="3C27A645" w14:textId="77777777" w:rsidR="00A14507" w:rsidRPr="004C660D" w:rsidRDefault="00A14507" w:rsidP="004C660D">
      <w:pPr>
        <w:jc w:val="both"/>
      </w:pPr>
    </w:p>
    <w:p w14:paraId="284BAB9C" w14:textId="0FDA136B" w:rsidR="00A14507" w:rsidRPr="004C660D" w:rsidRDefault="00A14507" w:rsidP="004C660D">
      <w:pPr>
        <w:jc w:val="both"/>
      </w:pPr>
      <w:r w:rsidRPr="004C660D">
        <w:t>Председатель Совета</w:t>
      </w:r>
    </w:p>
    <w:p w14:paraId="7A033518" w14:textId="138CFE08" w:rsidR="00A14507" w:rsidRPr="004C660D" w:rsidRDefault="001462C1" w:rsidP="004C660D">
      <w:pPr>
        <w:jc w:val="both"/>
      </w:pPr>
      <w:r w:rsidRPr="004C660D">
        <w:t>Луусалмского</w:t>
      </w:r>
      <w:r w:rsidR="00A14507" w:rsidRPr="004C660D">
        <w:t xml:space="preserve"> сельского пос</w:t>
      </w:r>
      <w:r w:rsidRPr="004C660D">
        <w:t xml:space="preserve">еления        </w:t>
      </w:r>
      <w:r w:rsidRPr="004C660D">
        <w:tab/>
      </w:r>
      <w:r w:rsidRPr="004C660D">
        <w:tab/>
      </w:r>
      <w:r w:rsidRPr="004C660D">
        <w:tab/>
      </w:r>
      <w:r w:rsidRPr="004C660D">
        <w:tab/>
      </w:r>
      <w:r w:rsidRPr="004C660D">
        <w:tab/>
        <w:t>Г.А.Дмитриева</w:t>
      </w:r>
    </w:p>
    <w:p w14:paraId="2F177EC4" w14:textId="77777777" w:rsidR="00D03C14" w:rsidRPr="004C660D" w:rsidRDefault="00D03C14" w:rsidP="004C660D">
      <w:pPr>
        <w:ind w:left="5398"/>
        <w:jc w:val="center"/>
        <w:rPr>
          <w:b/>
          <w:color w:val="000000"/>
        </w:rPr>
      </w:pPr>
    </w:p>
    <w:p w14:paraId="3366E677" w14:textId="77777777" w:rsidR="00D03C14" w:rsidRPr="004C660D" w:rsidRDefault="00D03C14" w:rsidP="004C660D">
      <w:pPr>
        <w:ind w:left="5398"/>
        <w:jc w:val="center"/>
        <w:rPr>
          <w:b/>
          <w:color w:val="000000"/>
        </w:rPr>
      </w:pPr>
    </w:p>
    <w:p w14:paraId="0DA44517" w14:textId="77777777" w:rsidR="00D03C14" w:rsidRPr="004C660D" w:rsidRDefault="00D03C14" w:rsidP="004C660D">
      <w:pPr>
        <w:rPr>
          <w:b/>
          <w:color w:val="000000"/>
        </w:rPr>
      </w:pPr>
      <w:r w:rsidRPr="004C660D">
        <w:rPr>
          <w:b/>
          <w:color w:val="000000"/>
        </w:rPr>
        <w:br w:type="page"/>
      </w:r>
    </w:p>
    <w:p w14:paraId="71FB3F5F" w14:textId="77777777" w:rsidR="00D03C14" w:rsidRPr="004C660D" w:rsidRDefault="00D03C14" w:rsidP="004C660D">
      <w:pPr>
        <w:ind w:left="5398"/>
        <w:jc w:val="center"/>
        <w:rPr>
          <w:color w:val="000000"/>
        </w:rPr>
      </w:pPr>
    </w:p>
    <w:p w14:paraId="4EBB0C4F" w14:textId="77777777" w:rsidR="00D03C14" w:rsidRPr="004C660D" w:rsidRDefault="00D03C14" w:rsidP="004C660D">
      <w:pPr>
        <w:tabs>
          <w:tab w:val="num" w:pos="200"/>
        </w:tabs>
        <w:ind w:left="4536"/>
        <w:jc w:val="right"/>
        <w:outlineLvl w:val="0"/>
      </w:pPr>
      <w:bookmarkStart w:id="1" w:name="_Hlk87600829"/>
      <w:r w:rsidRPr="004C660D">
        <w:t>УТВЕРЖДЕНО</w:t>
      </w:r>
    </w:p>
    <w:p w14:paraId="72BAA8BC" w14:textId="77777777" w:rsidR="00A14507" w:rsidRPr="004C660D" w:rsidRDefault="00A14507" w:rsidP="004C660D">
      <w:pPr>
        <w:autoSpaceDE w:val="0"/>
        <w:autoSpaceDN w:val="0"/>
        <w:adjustRightInd w:val="0"/>
        <w:jc w:val="right"/>
      </w:pPr>
      <w:bookmarkStart w:id="2" w:name="_Hlk87600804"/>
      <w:bookmarkEnd w:id="1"/>
      <w:r w:rsidRPr="004C660D">
        <w:t>Решением Совета</w:t>
      </w:r>
    </w:p>
    <w:p w14:paraId="7DE83ACA" w14:textId="74C46368" w:rsidR="00A14507" w:rsidRPr="004C660D" w:rsidRDefault="001462C1" w:rsidP="004C660D">
      <w:pPr>
        <w:autoSpaceDE w:val="0"/>
        <w:autoSpaceDN w:val="0"/>
        <w:adjustRightInd w:val="0"/>
        <w:jc w:val="right"/>
      </w:pPr>
      <w:r w:rsidRPr="004C660D">
        <w:t>Луусалмского</w:t>
      </w:r>
      <w:r w:rsidR="00A14507" w:rsidRPr="004C660D">
        <w:t xml:space="preserve"> сельского поселения</w:t>
      </w:r>
    </w:p>
    <w:p w14:paraId="78766CDF" w14:textId="77777777" w:rsidR="00D03C14" w:rsidRPr="004C660D" w:rsidRDefault="00D03C14" w:rsidP="004C660D">
      <w:pPr>
        <w:ind w:left="4536"/>
        <w:jc w:val="right"/>
      </w:pPr>
      <w:r w:rsidRPr="004C660D">
        <w:t>от __________ 2021 № ___</w:t>
      </w:r>
    </w:p>
    <w:bookmarkEnd w:id="2"/>
    <w:p w14:paraId="723BADCE" w14:textId="77777777" w:rsidR="00D03C14" w:rsidRPr="004C660D" w:rsidRDefault="00D03C14" w:rsidP="004C660D">
      <w:pPr>
        <w:ind w:firstLine="567"/>
        <w:jc w:val="right"/>
        <w:rPr>
          <w:color w:val="000000"/>
        </w:rPr>
      </w:pPr>
    </w:p>
    <w:p w14:paraId="7687AF58" w14:textId="77777777" w:rsidR="00D03C14" w:rsidRPr="004C660D" w:rsidRDefault="00D03C14" w:rsidP="004C660D">
      <w:pPr>
        <w:ind w:firstLine="567"/>
        <w:jc w:val="right"/>
        <w:rPr>
          <w:color w:val="000000"/>
        </w:rPr>
      </w:pPr>
    </w:p>
    <w:p w14:paraId="4E5EB861" w14:textId="71591A5F" w:rsidR="00D03C14" w:rsidRPr="004C660D" w:rsidRDefault="00D03C14" w:rsidP="004C660D">
      <w:pPr>
        <w:jc w:val="center"/>
        <w:rPr>
          <w:b/>
          <w:bCs/>
          <w:i/>
          <w:iCs/>
          <w:color w:val="000000"/>
        </w:rPr>
      </w:pPr>
      <w:r w:rsidRPr="004C660D">
        <w:rPr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4C660D">
        <w:rPr>
          <w:color w:val="000000"/>
        </w:rPr>
        <w:t xml:space="preserve"> </w:t>
      </w:r>
      <w:r w:rsidR="001462C1" w:rsidRPr="004C660D">
        <w:rPr>
          <w:b/>
          <w:bCs/>
          <w:color w:val="000000"/>
        </w:rPr>
        <w:t>Луусалмского</w:t>
      </w:r>
      <w:r w:rsidR="00A14507" w:rsidRPr="004C660D">
        <w:rPr>
          <w:b/>
          <w:bCs/>
          <w:color w:val="000000"/>
        </w:rPr>
        <w:t xml:space="preserve"> сельского поселения</w:t>
      </w:r>
    </w:p>
    <w:p w14:paraId="22D4535B" w14:textId="77777777" w:rsidR="00D03C14" w:rsidRPr="004C660D" w:rsidRDefault="00D03C14" w:rsidP="004C660D">
      <w:pPr>
        <w:jc w:val="center"/>
      </w:pPr>
    </w:p>
    <w:p w14:paraId="468E9609" w14:textId="77777777" w:rsidR="00D03C14" w:rsidRPr="004C660D" w:rsidRDefault="00D03C14" w:rsidP="004C660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14:paraId="671EB826" w14:textId="2CBD6CFD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1462C1" w:rsidRPr="004C660D">
        <w:rPr>
          <w:rFonts w:ascii="Times New Roman" w:hAnsi="Times New Roman" w:cs="Times New Roman"/>
          <w:color w:val="000000"/>
          <w:sz w:val="24"/>
          <w:szCs w:val="24"/>
        </w:rPr>
        <w:t>Луусалмского</w:t>
      </w:r>
      <w:r w:rsidR="00A14507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контроль в сфере благоустройства).</w:t>
      </w:r>
    </w:p>
    <w:p w14:paraId="208B84B0" w14:textId="0E25A96D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4C6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1462C1" w:rsidRPr="004C660D">
        <w:rPr>
          <w:rFonts w:ascii="Times New Roman" w:hAnsi="Times New Roman" w:cs="Times New Roman"/>
          <w:color w:val="000000"/>
          <w:sz w:val="24"/>
          <w:szCs w:val="24"/>
        </w:rPr>
        <w:t>Луусалмского</w:t>
      </w:r>
      <w:r w:rsidR="00A14507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4C66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4C6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36782200" w:rsidR="00D03C14" w:rsidRPr="004C660D" w:rsidRDefault="00D03C14" w:rsidP="004C660D">
      <w:pPr>
        <w:ind w:firstLine="709"/>
        <w:contextualSpacing/>
        <w:jc w:val="both"/>
        <w:rPr>
          <w:color w:val="000000"/>
        </w:rPr>
      </w:pPr>
      <w:r w:rsidRPr="004C660D">
        <w:rPr>
          <w:color w:val="000000"/>
        </w:rPr>
        <w:t xml:space="preserve">1.3. Контроль в сфере благоустройства осуществляется администрацией </w:t>
      </w:r>
      <w:r w:rsidR="004C660D">
        <w:rPr>
          <w:color w:val="000000"/>
        </w:rPr>
        <w:t>Луусалмского</w:t>
      </w:r>
      <w:r w:rsidR="00A14507" w:rsidRPr="004C660D">
        <w:rPr>
          <w:color w:val="000000"/>
        </w:rPr>
        <w:t xml:space="preserve"> сельского поселения </w:t>
      </w:r>
      <w:r w:rsidRPr="004C660D">
        <w:rPr>
          <w:color w:val="000000"/>
        </w:rPr>
        <w:t>(далее – администрация).</w:t>
      </w:r>
    </w:p>
    <w:p w14:paraId="543E0435" w14:textId="7FC6D58B" w:rsidR="00D03C14" w:rsidRPr="004C660D" w:rsidRDefault="00D03C14" w:rsidP="004C660D">
      <w:pPr>
        <w:ind w:firstLine="709"/>
        <w:contextualSpacing/>
        <w:jc w:val="both"/>
        <w:rPr>
          <w:color w:val="000000"/>
        </w:rPr>
      </w:pPr>
      <w:r w:rsidRPr="004C660D">
        <w:rPr>
          <w:color w:val="000000"/>
        </w:rPr>
        <w:t xml:space="preserve">1.4. Должностными лицами администрации, уполномоченными осуществлять контроль в сфере благоустройства, являются </w:t>
      </w:r>
      <w:r w:rsidR="001462C1" w:rsidRPr="004C660D">
        <w:rPr>
          <w:color w:val="000000"/>
        </w:rPr>
        <w:t>Глава Луусалмского</w:t>
      </w:r>
      <w:r w:rsidR="00EB44DD" w:rsidRPr="004C660D">
        <w:rPr>
          <w:color w:val="000000"/>
        </w:rPr>
        <w:t xml:space="preserve"> сельского поселения</w:t>
      </w:r>
      <w:r w:rsidR="003B6588" w:rsidRPr="004C660D">
        <w:rPr>
          <w:color w:val="000000"/>
        </w:rPr>
        <w:t>, спе</w:t>
      </w:r>
      <w:r w:rsidR="001462C1" w:rsidRPr="004C660D">
        <w:rPr>
          <w:color w:val="000000"/>
        </w:rPr>
        <w:t>циалист Администрации Луусалмского</w:t>
      </w:r>
      <w:r w:rsidR="003B6588" w:rsidRPr="004C660D">
        <w:rPr>
          <w:color w:val="000000"/>
        </w:rPr>
        <w:t xml:space="preserve"> сельского поселения</w:t>
      </w:r>
      <w:r w:rsidRPr="004C660D">
        <w:rPr>
          <w:color w:val="000000"/>
        </w:rPr>
        <w:t xml:space="preserve"> (далее также – должностные лица, уполномоченные осуществлять контроль)</w:t>
      </w:r>
      <w:r w:rsidRPr="004C660D">
        <w:rPr>
          <w:i/>
          <w:iCs/>
          <w:color w:val="000000"/>
        </w:rPr>
        <w:t>.</w:t>
      </w:r>
      <w:r w:rsidRPr="004C660D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4C660D" w:rsidRDefault="00D03C14" w:rsidP="004C660D">
      <w:pPr>
        <w:ind w:firstLine="709"/>
        <w:contextualSpacing/>
        <w:jc w:val="both"/>
      </w:pPr>
      <w:r w:rsidRPr="004C660D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4C660D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4C660D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Par61"/>
      <w:bookmarkEnd w:id="3"/>
      <w:r w:rsidRPr="004C660D">
        <w:rPr>
          <w:rFonts w:ascii="Times New Roman" w:hAnsi="Times New Roman" w:cs="Times New Roman"/>
          <w:color w:val="000000"/>
          <w:sz w:val="24"/>
          <w:szCs w:val="24"/>
        </w:rPr>
        <w:t>1.6. Администрация осуществляет контроль за соблюдением Правил благоустройства, включающих:</w:t>
      </w:r>
    </w:p>
    <w:p w14:paraId="61DDD78C" w14:textId="77777777" w:rsidR="00D03C14" w:rsidRPr="004C660D" w:rsidRDefault="00D03C14" w:rsidP="004C660D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C660D">
        <w:rPr>
          <w:color w:val="000000"/>
        </w:rPr>
        <w:t>1) обязательные требования по содержанию прилегающих территорий;</w:t>
      </w:r>
    </w:p>
    <w:p w14:paraId="16A307E7" w14:textId="77777777" w:rsidR="00D03C14" w:rsidRPr="004C660D" w:rsidRDefault="00D03C14" w:rsidP="004C660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C660D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729076D1" w:rsidR="00D03C14" w:rsidRPr="004C660D" w:rsidRDefault="00D03C14" w:rsidP="004C660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C660D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5F1E8219" w14:textId="77777777" w:rsidR="00D03C14" w:rsidRPr="004C660D" w:rsidRDefault="00D03C14" w:rsidP="004C660D">
      <w:pPr>
        <w:ind w:firstLine="709"/>
        <w:jc w:val="both"/>
        <w:rPr>
          <w:color w:val="000000"/>
          <w:shd w:val="clear" w:color="auto" w:fill="FFFFFF"/>
        </w:rPr>
      </w:pPr>
      <w:r w:rsidRPr="004C660D">
        <w:rPr>
          <w:color w:val="000000"/>
        </w:rPr>
        <w:t xml:space="preserve">- по </w:t>
      </w:r>
      <w:r w:rsidRPr="004C660D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4C660D" w:rsidRDefault="00D03C14" w:rsidP="004C660D">
      <w:pPr>
        <w:ind w:firstLine="709"/>
        <w:jc w:val="both"/>
        <w:rPr>
          <w:color w:val="000000"/>
          <w:shd w:val="clear" w:color="auto" w:fill="FFFFFF"/>
        </w:rPr>
      </w:pPr>
      <w:r w:rsidRPr="004C660D">
        <w:rPr>
          <w:color w:val="000000"/>
        </w:rPr>
        <w:t xml:space="preserve">- по </w:t>
      </w:r>
      <w:r w:rsidRPr="004C660D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2B2B2A6F" w:rsidR="00D03C14" w:rsidRPr="004C660D" w:rsidRDefault="00D03C14" w:rsidP="004C660D">
      <w:pPr>
        <w:ind w:firstLine="709"/>
        <w:jc w:val="both"/>
        <w:rPr>
          <w:color w:val="000000"/>
        </w:rPr>
      </w:pPr>
      <w:r w:rsidRPr="004C660D">
        <w:rPr>
          <w:color w:val="000000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</w:t>
      </w:r>
      <w:r w:rsidR="00A14507" w:rsidRPr="004C660D">
        <w:rPr>
          <w:color w:val="000000"/>
        </w:rPr>
        <w:t xml:space="preserve"> Республики Карелия</w:t>
      </w:r>
      <w:r w:rsidRPr="004C660D">
        <w:rPr>
          <w:i/>
          <w:iCs/>
        </w:rPr>
        <w:t xml:space="preserve"> </w:t>
      </w:r>
      <w:r w:rsidRPr="004C660D">
        <w:rPr>
          <w:color w:val="000000"/>
        </w:rPr>
        <w:t>и Правилами благоустройства;</w:t>
      </w:r>
    </w:p>
    <w:p w14:paraId="31EBBC80" w14:textId="77777777" w:rsidR="00D03C14" w:rsidRPr="004C660D" w:rsidRDefault="00D03C14" w:rsidP="004C660D">
      <w:pPr>
        <w:ind w:firstLine="709"/>
        <w:jc w:val="both"/>
        <w:rPr>
          <w:color w:val="000000"/>
        </w:rPr>
      </w:pPr>
      <w:r w:rsidRPr="004C660D">
        <w:rPr>
          <w:color w:val="000000"/>
        </w:rPr>
        <w:lastRenderedPageBreak/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4C660D" w:rsidRDefault="00D03C14" w:rsidP="004C660D">
      <w:pPr>
        <w:ind w:firstLine="709"/>
        <w:jc w:val="both"/>
        <w:rPr>
          <w:color w:val="000000"/>
          <w:shd w:val="clear" w:color="auto" w:fill="FFFFFF"/>
        </w:rPr>
      </w:pPr>
      <w:r w:rsidRPr="004C660D">
        <w:rPr>
          <w:color w:val="000000"/>
          <w:shd w:val="clear" w:color="auto" w:fill="FFFFFF"/>
        </w:rPr>
        <w:t xml:space="preserve">- о недопустимости </w:t>
      </w:r>
      <w:r w:rsidRPr="004C660D">
        <w:rPr>
          <w:color w:val="000000"/>
        </w:rPr>
        <w:t xml:space="preserve">размещения транспортных средств на газоне или иной </w:t>
      </w:r>
      <w:proofErr w:type="gramStart"/>
      <w:r w:rsidRPr="004C660D">
        <w:rPr>
          <w:color w:val="000000"/>
        </w:rPr>
        <w:t>озеленённой</w:t>
      </w:r>
      <w:proofErr w:type="gramEnd"/>
      <w:r w:rsidRPr="004C660D">
        <w:rPr>
          <w:color w:val="000000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368D4241" w14:textId="06225BF3" w:rsidR="00D03C14" w:rsidRPr="004C660D" w:rsidRDefault="00D03C14" w:rsidP="004C660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C660D">
        <w:rPr>
          <w:color w:val="000000"/>
        </w:rPr>
        <w:t xml:space="preserve">3) обязательные требования по уборке территории </w:t>
      </w:r>
      <w:r w:rsidR="001462C1" w:rsidRPr="004C660D">
        <w:rPr>
          <w:color w:val="000000"/>
        </w:rPr>
        <w:t>Луусалмского</w:t>
      </w:r>
      <w:r w:rsidR="00A14507" w:rsidRPr="004C660D">
        <w:rPr>
          <w:color w:val="000000"/>
        </w:rPr>
        <w:t xml:space="preserve"> сельского поселения</w:t>
      </w:r>
      <w:r w:rsidRPr="004C660D">
        <w:rPr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59805965" w:rsidR="00D03C14" w:rsidRPr="004C660D" w:rsidRDefault="00D03C14" w:rsidP="004C660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C660D">
        <w:rPr>
          <w:color w:val="000000"/>
        </w:rPr>
        <w:t xml:space="preserve">4) обязательные требования по уборке территории </w:t>
      </w:r>
      <w:r w:rsidR="001462C1" w:rsidRPr="004C660D">
        <w:rPr>
          <w:color w:val="000000"/>
        </w:rPr>
        <w:t>Луусалмского</w:t>
      </w:r>
      <w:r w:rsidR="00A14507" w:rsidRPr="004C660D">
        <w:rPr>
          <w:color w:val="000000"/>
        </w:rPr>
        <w:t xml:space="preserve"> сельского поселения </w:t>
      </w:r>
      <w:r w:rsidRPr="004C660D">
        <w:rPr>
          <w:color w:val="000000"/>
        </w:rPr>
        <w:t xml:space="preserve">в летний период, включая обязательные требования по </w:t>
      </w:r>
      <w:r w:rsidRPr="004C660D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4C660D">
        <w:rPr>
          <w:color w:val="000000"/>
        </w:rPr>
        <w:t>;</w:t>
      </w:r>
    </w:p>
    <w:p w14:paraId="2643A4A3" w14:textId="77777777" w:rsidR="00D03C14" w:rsidRPr="004C660D" w:rsidRDefault="00D03C14" w:rsidP="004C660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C660D">
        <w:rPr>
          <w:color w:val="000000"/>
        </w:rPr>
        <w:t xml:space="preserve">5) дополнительные обязательные требования </w:t>
      </w:r>
      <w:r w:rsidRPr="004C660D">
        <w:rPr>
          <w:color w:val="000000"/>
          <w:shd w:val="clear" w:color="auto" w:fill="FFFFFF"/>
        </w:rPr>
        <w:t>пожарной безопасности</w:t>
      </w:r>
      <w:r w:rsidRPr="004C660D">
        <w:rPr>
          <w:color w:val="000000"/>
        </w:rPr>
        <w:t xml:space="preserve"> в </w:t>
      </w:r>
      <w:r w:rsidRPr="004C660D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4C660D" w:rsidRDefault="00D03C14" w:rsidP="004C660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C660D">
        <w:rPr>
          <w:bCs/>
          <w:color w:val="000000"/>
        </w:rPr>
        <w:t xml:space="preserve">6) </w:t>
      </w:r>
      <w:r w:rsidRPr="004C660D">
        <w:rPr>
          <w:color w:val="000000"/>
        </w:rPr>
        <w:t xml:space="preserve">обязательные требования по </w:t>
      </w:r>
      <w:r w:rsidRPr="004C660D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4C660D">
        <w:rPr>
          <w:color w:val="000000"/>
        </w:rPr>
        <w:t>;</w:t>
      </w:r>
    </w:p>
    <w:p w14:paraId="4A6AB130" w14:textId="370BA643" w:rsidR="00D03C14" w:rsidRPr="004C660D" w:rsidRDefault="00D03C14" w:rsidP="004C660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C660D">
        <w:rPr>
          <w:color w:val="000000"/>
        </w:rPr>
        <w:t>7</w:t>
      </w:r>
      <w:r w:rsidRPr="004C660D">
        <w:rPr>
          <w:rFonts w:eastAsia="Calibri"/>
          <w:bCs/>
          <w:color w:val="000000"/>
          <w:lang w:eastAsia="en-US"/>
        </w:rPr>
        <w:t xml:space="preserve">) </w:t>
      </w:r>
      <w:r w:rsidRPr="004C660D">
        <w:rPr>
          <w:color w:val="000000"/>
        </w:rPr>
        <w:t>обязательные требования по</w:t>
      </w:r>
      <w:r w:rsidRPr="004C660D">
        <w:rPr>
          <w:rFonts w:eastAsia="Calibri"/>
          <w:bCs/>
          <w:color w:val="000000"/>
          <w:lang w:eastAsia="en-US"/>
        </w:rPr>
        <w:t xml:space="preserve"> </w:t>
      </w:r>
      <w:r w:rsidRPr="004C660D">
        <w:rPr>
          <w:color w:val="000000"/>
        </w:rPr>
        <w:t>складированию твердых коммунальных отходов;</w:t>
      </w:r>
    </w:p>
    <w:p w14:paraId="7A1C684F" w14:textId="0396C465" w:rsidR="00D03C14" w:rsidRPr="004C660D" w:rsidRDefault="004D5137" w:rsidP="004C660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4C660D">
        <w:rPr>
          <w:color w:val="000000"/>
        </w:rPr>
        <w:t>8</w:t>
      </w:r>
      <w:r w:rsidR="00D03C14" w:rsidRPr="004C660D">
        <w:rPr>
          <w:color w:val="000000"/>
        </w:rPr>
        <w:t>) обязательные требования по</w:t>
      </w:r>
      <w:r w:rsidR="00D03C14" w:rsidRPr="004C660D">
        <w:rPr>
          <w:rFonts w:eastAsia="Calibri"/>
          <w:bCs/>
          <w:color w:val="000000"/>
          <w:lang w:eastAsia="en-US"/>
        </w:rPr>
        <w:t xml:space="preserve"> </w:t>
      </w:r>
      <w:r w:rsidR="00D03C14" w:rsidRPr="004C660D">
        <w:rPr>
          <w:bCs/>
          <w:color w:val="000000"/>
        </w:rPr>
        <w:t>выгулу животных</w:t>
      </w:r>
      <w:r w:rsidR="00D03C14" w:rsidRPr="004C660D">
        <w:rPr>
          <w:color w:val="000000"/>
        </w:rPr>
        <w:t xml:space="preserve"> и требования о недопустимости </w:t>
      </w:r>
      <w:r w:rsidR="00D03C14" w:rsidRPr="004C660D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4C660D" w:rsidRDefault="00D03C14" w:rsidP="004C660D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C660D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4C660D" w:rsidRDefault="00D03C14" w:rsidP="004C660D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C660D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4C660D" w:rsidRDefault="00D03C14" w:rsidP="004C660D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C660D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14:paraId="472BC0B7" w14:textId="77777777" w:rsidR="00D03C14" w:rsidRPr="004C660D" w:rsidRDefault="00D03C14" w:rsidP="004C660D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C660D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14:paraId="748CF83B" w14:textId="77777777" w:rsidR="00D03C14" w:rsidRPr="004C660D" w:rsidRDefault="00D03C14" w:rsidP="004C660D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C660D">
        <w:rPr>
          <w:color w:val="000000"/>
        </w:rPr>
        <w:t>3) дворовые территории;</w:t>
      </w:r>
    </w:p>
    <w:p w14:paraId="5F1BE1C6" w14:textId="77777777" w:rsidR="00D03C14" w:rsidRPr="004C660D" w:rsidRDefault="00D03C14" w:rsidP="004C660D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C660D">
        <w:rPr>
          <w:color w:val="000000"/>
        </w:rPr>
        <w:t>4) детские и спортивные площадки;</w:t>
      </w:r>
    </w:p>
    <w:p w14:paraId="4BB149F6" w14:textId="77777777" w:rsidR="00D03C14" w:rsidRPr="004C660D" w:rsidRDefault="00D03C14" w:rsidP="004C660D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C660D">
        <w:rPr>
          <w:color w:val="000000"/>
        </w:rPr>
        <w:t>5) площадки для выгула животных;</w:t>
      </w:r>
    </w:p>
    <w:p w14:paraId="6B6F44D2" w14:textId="77777777" w:rsidR="00D03C14" w:rsidRPr="004C660D" w:rsidRDefault="00D03C14" w:rsidP="004C660D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C660D">
        <w:rPr>
          <w:color w:val="000000"/>
        </w:rPr>
        <w:t>6) парковки (парковочные места);</w:t>
      </w:r>
    </w:p>
    <w:p w14:paraId="26B0200E" w14:textId="77777777" w:rsidR="00D03C14" w:rsidRPr="004C660D" w:rsidRDefault="00D03C14" w:rsidP="004C660D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C660D">
        <w:rPr>
          <w:color w:val="000000"/>
        </w:rPr>
        <w:t>7) парки, скверы, иные зеленые зоны;</w:t>
      </w:r>
    </w:p>
    <w:p w14:paraId="4DCA84FD" w14:textId="77777777" w:rsidR="00D03C14" w:rsidRPr="004C660D" w:rsidRDefault="00D03C14" w:rsidP="004C660D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C660D">
        <w:rPr>
          <w:color w:val="000000"/>
        </w:rPr>
        <w:t>8) технические и санитарно-защитные зоны;</w:t>
      </w:r>
    </w:p>
    <w:p w14:paraId="6D5CB7D2" w14:textId="73DC7036" w:rsidR="00D03C14" w:rsidRPr="004C660D" w:rsidRDefault="00D03C14" w:rsidP="004C660D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4C660D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1904F24C" w14:textId="49F91661" w:rsidR="00D03C14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4C6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BD28AD" w14:textId="77777777" w:rsidR="004C660D" w:rsidRDefault="004C660D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E440C" w14:textId="77777777" w:rsidR="004C660D" w:rsidRDefault="004C660D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1559FA" w14:textId="77777777" w:rsidR="004C660D" w:rsidRDefault="004C660D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298897" w14:textId="77777777" w:rsidR="004C660D" w:rsidRPr="004C660D" w:rsidRDefault="004C660D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1A026C" w14:textId="77777777" w:rsidR="00D03C14" w:rsidRPr="004C660D" w:rsidRDefault="00D03C14" w:rsidP="004C660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2. Профилактика рисков причинения вреда (ущерба) охраняемым законом ценностям</w:t>
      </w:r>
    </w:p>
    <w:p w14:paraId="03DBD3DD" w14:textId="77777777" w:rsidR="00D03C14" w:rsidRPr="004C660D" w:rsidRDefault="00D03C14" w:rsidP="004C660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5B649B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14:paraId="042F654E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7CA63899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</w:t>
      </w:r>
      <w:r w:rsidR="001462C1" w:rsidRPr="004C660D">
        <w:rPr>
          <w:rFonts w:ascii="Times New Roman" w:hAnsi="Times New Roman" w:cs="Times New Roman"/>
          <w:color w:val="000000"/>
          <w:sz w:val="24"/>
          <w:szCs w:val="24"/>
        </w:rPr>
        <w:t>т информацию об этом главе Луусалмского</w:t>
      </w:r>
      <w:r w:rsidR="00A348D7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для принятия решения о проведении контрольных мероприятий.</w:t>
      </w:r>
    </w:p>
    <w:p w14:paraId="49CFA7B3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14:paraId="37BC8E17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14:paraId="57A3C772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14:paraId="41273801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14:paraId="189C652B" w14:textId="6AC9B3D0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14:paraId="42E1DE30" w14:textId="5704177D" w:rsidR="00D03C14" w:rsidRPr="004C660D" w:rsidRDefault="00D03C14" w:rsidP="004C660D">
      <w:pPr>
        <w:ind w:firstLine="709"/>
        <w:jc w:val="both"/>
        <w:rPr>
          <w:color w:val="000000"/>
        </w:rPr>
      </w:pPr>
      <w:r w:rsidRPr="004C660D">
        <w:rPr>
          <w:color w:val="000000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4C660D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4C660D">
        <w:rPr>
          <w:color w:val="000000"/>
        </w:rPr>
        <w:t>официального сайта администрации</w:t>
      </w:r>
      <w:r w:rsidRPr="004C660D">
        <w:rPr>
          <w:color w:val="000000"/>
          <w:shd w:val="clear" w:color="auto" w:fill="FFFFFF"/>
        </w:rPr>
        <w:t>)</w:t>
      </w:r>
      <w:r w:rsidRPr="004C660D">
        <w:rPr>
          <w:color w:val="000000"/>
        </w:rPr>
        <w:t>, в средствах массовой информации,</w:t>
      </w:r>
      <w:r w:rsidRPr="004C660D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14:paraId="6E15C0C9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4C660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3 статьи 46</w:t>
        </w:r>
      </w:hyperlink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2B9EB1FD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1462C1" w:rsidRPr="004C660D">
        <w:rPr>
          <w:rFonts w:ascii="Times New Roman" w:hAnsi="Times New Roman" w:cs="Times New Roman"/>
          <w:color w:val="000000"/>
          <w:sz w:val="24"/>
          <w:szCs w:val="24"/>
        </w:rPr>
        <w:t>МО «Луусалмского</w:t>
      </w:r>
      <w:r w:rsidR="00A348D7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поселения»</w:t>
      </w:r>
      <w:r w:rsidRPr="004C66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4C66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Указанный доклад размещается в срок до 1 июля года, следующего за 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60F4FD1E" w:rsidR="00D03C14" w:rsidRPr="004C660D" w:rsidRDefault="00D03C14" w:rsidP="004C660D">
      <w:pPr>
        <w:ind w:firstLine="709"/>
        <w:jc w:val="both"/>
        <w:rPr>
          <w:color w:val="000000"/>
        </w:rPr>
      </w:pPr>
      <w:r w:rsidRPr="004C660D">
        <w:rPr>
          <w:color w:val="000000"/>
        </w:rPr>
        <w:t>2.8. Предостережение о недопустимости нарушения обязательных требований и предложение</w:t>
      </w:r>
      <w:r w:rsidRPr="004C660D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4C660D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4C660D">
        <w:rPr>
          <w:color w:val="000000"/>
          <w:shd w:val="clear" w:color="auto" w:fill="FFFFFF"/>
        </w:rPr>
        <w:t>или признаках нарушений обязательных требований </w:t>
      </w:r>
      <w:r w:rsidRPr="004C660D">
        <w:rPr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</w:t>
      </w:r>
      <w:r w:rsidR="001462C1" w:rsidRPr="004C660D">
        <w:rPr>
          <w:color w:val="000000"/>
        </w:rPr>
        <w:t>тся) главой Луусалмского</w:t>
      </w:r>
      <w:r w:rsidR="00A348D7" w:rsidRPr="004C660D">
        <w:rPr>
          <w:color w:val="000000"/>
        </w:rPr>
        <w:t xml:space="preserve"> сельского поселения</w:t>
      </w:r>
      <w:r w:rsidRPr="004C660D">
        <w:rPr>
          <w:color w:val="000000"/>
        </w:rPr>
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4C660D" w:rsidRDefault="00D03C14" w:rsidP="004C660D">
      <w:pPr>
        <w:ind w:firstLine="709"/>
        <w:jc w:val="both"/>
        <w:rPr>
          <w:color w:val="000000"/>
        </w:rPr>
      </w:pPr>
      <w:r w:rsidRPr="004C660D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4C660D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4C660D">
        <w:rPr>
          <w:color w:val="000000"/>
        </w:rPr>
        <w:br/>
      </w:r>
      <w:r w:rsidRPr="004C660D">
        <w:rPr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4C660D">
        <w:rPr>
          <w:color w:val="000000"/>
        </w:rPr>
        <w:t xml:space="preserve">. </w:t>
      </w:r>
    </w:p>
    <w:p w14:paraId="46463FAC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2303D2BB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Личный прием граждан проводи</w:t>
      </w:r>
      <w:r w:rsidR="008F6FE6" w:rsidRPr="004C660D">
        <w:rPr>
          <w:rFonts w:ascii="Times New Roman" w:hAnsi="Times New Roman" w:cs="Times New Roman"/>
          <w:color w:val="000000"/>
          <w:sz w:val="24"/>
          <w:szCs w:val="24"/>
        </w:rPr>
        <w:t>тся главой Луусалмского</w:t>
      </w:r>
      <w:r w:rsidR="00A348D7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4C66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14:paraId="6A68745B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290AF13B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</w:t>
      </w:r>
      <w:r w:rsidR="004C660D">
        <w:rPr>
          <w:rFonts w:ascii="Times New Roman" w:hAnsi="Times New Roman" w:cs="Times New Roman"/>
          <w:color w:val="000000"/>
          <w:sz w:val="24"/>
          <w:szCs w:val="24"/>
        </w:rPr>
        <w:t>ого главой Луусалмского</w:t>
      </w:r>
      <w:bookmarkStart w:id="4" w:name="_GoBack"/>
      <w:bookmarkEnd w:id="4"/>
      <w:r w:rsidR="00A348D7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4C66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14:paraId="18D9BFFE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sz w:val="24"/>
          <w:szCs w:val="24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6B3ED745" w14:textId="77777777" w:rsidR="00BD7B66" w:rsidRPr="004C660D" w:rsidRDefault="00BD7B66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1734BB2" w14:textId="77777777" w:rsidR="00D03C14" w:rsidRPr="004C660D" w:rsidRDefault="00D03C14" w:rsidP="004C660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14:paraId="0F2B97CD" w14:textId="77777777" w:rsidR="00D03C14" w:rsidRPr="004C660D" w:rsidRDefault="00D03C14" w:rsidP="004C660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6B5D6E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516A732D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</w:p>
    <w:p w14:paraId="2AC77FE7" w14:textId="77777777" w:rsidR="00D03C14" w:rsidRPr="004C660D" w:rsidRDefault="00D03C14" w:rsidP="004C660D">
      <w:pPr>
        <w:ind w:firstLine="709"/>
        <w:jc w:val="both"/>
        <w:rPr>
          <w:color w:val="000000"/>
        </w:rPr>
      </w:pPr>
      <w:r w:rsidRPr="004C660D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4C660D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4C660D">
        <w:rPr>
          <w:color w:val="000000"/>
        </w:rPr>
        <w:t>);</w:t>
      </w:r>
    </w:p>
    <w:p w14:paraId="42829477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4C660D" w:rsidRDefault="00D03C14" w:rsidP="004C660D">
      <w:pPr>
        <w:ind w:firstLine="709"/>
        <w:jc w:val="both"/>
      </w:pPr>
      <w:r w:rsidRPr="004C660D">
        <w:rPr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C7D805B" w14:textId="77777777" w:rsidR="00D03C14" w:rsidRPr="004C660D" w:rsidRDefault="00D03C14" w:rsidP="004C660D">
      <w:pPr>
        <w:ind w:firstLine="709"/>
        <w:jc w:val="both"/>
        <w:rPr>
          <w:color w:val="000000"/>
        </w:rPr>
      </w:pPr>
      <w:r w:rsidRPr="004C660D">
        <w:rPr>
          <w:color w:val="000000"/>
          <w:shd w:val="clear" w:color="auto" w:fill="FFFFFF"/>
        </w:rPr>
        <w:lastRenderedPageBreak/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 лиц;</w:t>
      </w:r>
    </w:p>
    <w:p w14:paraId="6E43FFC7" w14:textId="79AA32C3" w:rsidR="00D03C14" w:rsidRPr="004C660D" w:rsidRDefault="008629D3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4C660D" w:rsidRDefault="008629D3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4C660D" w:rsidRDefault="008629D3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4C660D" w:rsidRDefault="008629D3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4C660D" w:rsidRDefault="008629D3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11BBF01D" w:rsidR="00D03C14" w:rsidRPr="004C660D" w:rsidRDefault="008629D3" w:rsidP="004C660D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3.7</w:t>
      </w:r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</w:t>
      </w:r>
      <w:r w:rsidR="008F6FE6" w:rsidRPr="004C660D">
        <w:rPr>
          <w:rFonts w:ascii="Times New Roman" w:hAnsi="Times New Roman" w:cs="Times New Roman"/>
          <w:color w:val="000000"/>
          <w:sz w:val="24"/>
          <w:szCs w:val="24"/>
        </w:rPr>
        <w:t>дания главы Луусалмского</w:t>
      </w:r>
      <w:r w:rsidR="00A348D7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D03C14" w:rsidRPr="004C660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4C6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10" w:history="1">
        <w:r w:rsidR="00D03C14" w:rsidRPr="004C660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4C660D" w:rsidRDefault="008629D3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</w:t>
      </w:r>
      <w:proofErr w:type="gramStart"/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>лицами,  уполномоченными</w:t>
      </w:r>
      <w:proofErr w:type="gramEnd"/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осуществлять контроль, в соответствии с Федеральным </w:t>
      </w:r>
      <w:hyperlink r:id="rId11" w:history="1">
        <w:r w:rsidR="00D03C14" w:rsidRPr="004C660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4C660D" w:rsidRDefault="008629D3" w:rsidP="004C660D">
      <w:pPr>
        <w:ind w:firstLine="709"/>
        <w:jc w:val="both"/>
        <w:rPr>
          <w:color w:val="000000"/>
        </w:rPr>
      </w:pPr>
      <w:r w:rsidRPr="004C660D">
        <w:rPr>
          <w:color w:val="000000"/>
        </w:rPr>
        <w:t>3.9</w:t>
      </w:r>
      <w:r w:rsidR="00D03C14" w:rsidRPr="004C660D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Перечень указанных документов и (или) сведений, порядок и сроки их представления установлены утвержденным </w:t>
      </w:r>
      <w:r w:rsidR="00D03C14" w:rsidRPr="004C660D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4C660D">
        <w:rPr>
          <w:color w:val="000000"/>
        </w:rPr>
        <w:br/>
      </w:r>
      <w:r w:rsidR="00D03C14" w:rsidRPr="004C660D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="00D03C14" w:rsidRPr="004C660D">
        <w:rPr>
          <w:color w:val="000000"/>
        </w:rPr>
        <w:t xml:space="preserve"> </w:t>
      </w:r>
      <w:hyperlink r:id="rId12" w:history="1">
        <w:r w:rsidR="00D03C14" w:rsidRPr="004C660D">
          <w:rPr>
            <w:rStyle w:val="a5"/>
            <w:color w:val="000000"/>
          </w:rPr>
          <w:t>Правилами</w:t>
        </w:r>
      </w:hyperlink>
      <w:r w:rsidR="00D03C14" w:rsidRPr="004C660D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</w:t>
      </w:r>
      <w:r w:rsidR="00D03C14" w:rsidRPr="004C660D">
        <w:rPr>
          <w:color w:val="000000"/>
        </w:rPr>
        <w:lastRenderedPageBreak/>
        <w:t>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4C660D" w:rsidRDefault="008629D3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3.10</w:t>
      </w:r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4C6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4C660D" w:rsidRDefault="00D03C14" w:rsidP="004C660D">
      <w:pPr>
        <w:ind w:firstLine="709"/>
        <w:jc w:val="both"/>
        <w:rPr>
          <w:color w:val="000000"/>
          <w:shd w:val="clear" w:color="auto" w:fill="FFFFFF"/>
        </w:rPr>
      </w:pPr>
      <w:r w:rsidRPr="004C660D">
        <w:rPr>
          <w:color w:val="000000"/>
        </w:rPr>
        <w:t xml:space="preserve">1) </w:t>
      </w:r>
      <w:r w:rsidRPr="004C660D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4C660D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4C660D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4C660D" w:rsidRDefault="00D03C14" w:rsidP="004C660D">
      <w:pPr>
        <w:ind w:firstLine="709"/>
        <w:jc w:val="both"/>
        <w:rPr>
          <w:color w:val="000000"/>
        </w:rPr>
      </w:pPr>
      <w:r w:rsidRPr="004C660D">
        <w:rPr>
          <w:color w:val="000000"/>
          <w:shd w:val="clear" w:color="auto" w:fill="FFFFFF"/>
        </w:rPr>
        <w:t xml:space="preserve">2) отсутствие признаков </w:t>
      </w:r>
      <w:r w:rsidRPr="004C660D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4C660D" w:rsidRDefault="00D03C14" w:rsidP="004C660D">
      <w:pPr>
        <w:ind w:firstLine="709"/>
        <w:jc w:val="both"/>
        <w:rPr>
          <w:color w:val="000000"/>
        </w:rPr>
      </w:pPr>
      <w:r w:rsidRPr="004C660D">
        <w:rPr>
          <w:color w:val="000000"/>
        </w:rPr>
        <w:t>3) имеются уважительные причины для отсутствия контролируемого лица (болезнь</w:t>
      </w:r>
      <w:r w:rsidRPr="004C660D">
        <w:rPr>
          <w:color w:val="000000"/>
          <w:shd w:val="clear" w:color="auto" w:fill="FFFFFF"/>
        </w:rPr>
        <w:t xml:space="preserve"> контролируемого лица</w:t>
      </w:r>
      <w:r w:rsidRPr="004C660D">
        <w:rPr>
          <w:color w:val="000000"/>
        </w:rPr>
        <w:t>, его командировка и т.п.) при проведении</w:t>
      </w:r>
      <w:r w:rsidRPr="004C660D">
        <w:rPr>
          <w:color w:val="000000"/>
          <w:shd w:val="clear" w:color="auto" w:fill="FFFFFF"/>
        </w:rPr>
        <w:t xml:space="preserve"> контрольного мероприятия</w:t>
      </w:r>
      <w:r w:rsidRPr="004C660D">
        <w:rPr>
          <w:color w:val="000000"/>
        </w:rPr>
        <w:t>.</w:t>
      </w:r>
    </w:p>
    <w:p w14:paraId="31BA5EA2" w14:textId="55A46322" w:rsidR="00D03C14" w:rsidRPr="004C660D" w:rsidRDefault="00D03C14" w:rsidP="004C660D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C660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14:paraId="55CD298B" w14:textId="77777777" w:rsidR="00D03C14" w:rsidRPr="004C660D" w:rsidRDefault="00D03C14" w:rsidP="004C660D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</w:t>
      </w:r>
    </w:p>
    <w:p w14:paraId="3ABF9848" w14:textId="77777777" w:rsidR="00D03C14" w:rsidRPr="004C660D" w:rsidRDefault="00D03C14" w:rsidP="004C660D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C66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C660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4C660D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7894F9A9" w14:textId="4A4D17A1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C660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4C660D" w:rsidRDefault="00D03C14" w:rsidP="004C660D">
      <w:pPr>
        <w:ind w:firstLine="709"/>
        <w:jc w:val="both"/>
        <w:rPr>
          <w:color w:val="000000"/>
        </w:rPr>
      </w:pPr>
      <w:r w:rsidRPr="004C660D">
        <w:rPr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4C660D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4C660D">
        <w:rPr>
          <w:color w:val="000000"/>
        </w:rPr>
        <w:t>.</w:t>
      </w:r>
    </w:p>
    <w:p w14:paraId="15C18344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C660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C660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. 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4C6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4C6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4C66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7404C01B" w14:textId="3BA1004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4C660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1F0BD15C" w:rsidR="00D03C14" w:rsidRPr="004C660D" w:rsidRDefault="008629D3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4D5137" w:rsidRPr="004C660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318"/>
      <w:bookmarkEnd w:id="5"/>
      <w:r w:rsidRPr="004C660D">
        <w:rPr>
          <w:rFonts w:ascii="Times New Roman" w:hAnsi="Times New Roman" w:cs="Times New Roman"/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4C660D" w:rsidRDefault="00D03C14" w:rsidP="004C660D">
      <w:pPr>
        <w:ind w:firstLine="709"/>
        <w:jc w:val="both"/>
        <w:rPr>
          <w:color w:val="000000"/>
        </w:rPr>
      </w:pPr>
      <w:r w:rsidRPr="004C660D">
        <w:rPr>
          <w:color w:val="000000"/>
        </w:rPr>
        <w:t xml:space="preserve">4) </w:t>
      </w:r>
      <w:r w:rsidRPr="004C660D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4C660D">
        <w:rPr>
          <w:color w:val="000000"/>
        </w:rPr>
        <w:t>;</w:t>
      </w:r>
    </w:p>
    <w:p w14:paraId="3BEF0475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2DC5E376" w:rsidR="00D03C14" w:rsidRPr="004C660D" w:rsidRDefault="008629D3" w:rsidP="004C66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>3.20</w:t>
      </w:r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D87881" w:rsidRPr="004C660D">
        <w:rPr>
          <w:rFonts w:ascii="Times New Roman" w:hAnsi="Times New Roman" w:cs="Times New Roman"/>
          <w:sz w:val="24"/>
          <w:szCs w:val="24"/>
        </w:rPr>
        <w:t>Республики Карелия</w:t>
      </w:r>
      <w:r w:rsidR="00D03C14" w:rsidRPr="004C660D">
        <w:rPr>
          <w:rFonts w:ascii="Times New Roman" w:hAnsi="Times New Roman" w:cs="Times New Roman"/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4C660D" w:rsidRDefault="00D03C14" w:rsidP="004C660D">
      <w:pPr>
        <w:ind w:firstLine="709"/>
        <w:jc w:val="both"/>
      </w:pPr>
      <w:r w:rsidRPr="004C660D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C1CD62" w14:textId="070237F3" w:rsidR="00D03C14" w:rsidRPr="004C660D" w:rsidRDefault="00D03C14" w:rsidP="004C660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1AF111CE" w14:textId="77777777" w:rsidR="00D03C14" w:rsidRPr="004C660D" w:rsidRDefault="00D03C14" w:rsidP="004C660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AD39A1" w14:textId="77777777" w:rsidR="004E0940" w:rsidRPr="004C660D" w:rsidRDefault="00D03C14" w:rsidP="004C660D">
      <w:pPr>
        <w:pStyle w:val="af6"/>
        <w:jc w:val="both"/>
        <w:rPr>
          <w:sz w:val="24"/>
          <w:szCs w:val="24"/>
        </w:rPr>
      </w:pPr>
      <w:r w:rsidRPr="004C660D">
        <w:rPr>
          <w:color w:val="000000"/>
          <w:sz w:val="24"/>
          <w:szCs w:val="24"/>
        </w:rPr>
        <w:t xml:space="preserve">4.1. </w:t>
      </w:r>
      <w:r w:rsidR="004E0940" w:rsidRPr="004C660D">
        <w:rPr>
          <w:sz w:val="24"/>
          <w:szCs w:val="24"/>
        </w:rPr>
        <w:t>Решения администрации, действия (бездействие) должностных лиц, уполномоченных осуществлять муниципальный жилищный контроль, могут быть обжалованы в судебном порядке.</w:t>
      </w:r>
    </w:p>
    <w:p w14:paraId="13B93796" w14:textId="698891A7" w:rsidR="00D03C14" w:rsidRPr="004C660D" w:rsidRDefault="00D03C14" w:rsidP="004C66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11A953" w14:textId="77777777" w:rsidR="00D87881" w:rsidRPr="004C660D" w:rsidRDefault="00D87881" w:rsidP="004C660D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962D9D" w14:textId="77777777" w:rsidR="00D03C14" w:rsidRPr="004C660D" w:rsidRDefault="00D03C14" w:rsidP="004C660D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66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их целевые значения</w:t>
      </w:r>
    </w:p>
    <w:p w14:paraId="7360BBBF" w14:textId="77777777" w:rsidR="00D03C14" w:rsidRPr="004C660D" w:rsidRDefault="00D03C14" w:rsidP="004C660D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10F74D0" w14:textId="77777777" w:rsidR="00D03C14" w:rsidRPr="004C660D" w:rsidRDefault="00D03C14" w:rsidP="004C660D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7D10A0AF" w14:textId="33DD3B3D" w:rsidR="00D03C14" w:rsidRPr="004C660D" w:rsidRDefault="00D03C14" w:rsidP="004C660D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r w:rsidR="008F6FE6" w:rsidRPr="004C660D">
        <w:rPr>
          <w:rFonts w:ascii="Times New Roman" w:hAnsi="Times New Roman" w:cs="Times New Roman"/>
          <w:color w:val="000000"/>
          <w:sz w:val="24"/>
          <w:szCs w:val="24"/>
        </w:rPr>
        <w:t>Советом Луусалмского</w:t>
      </w:r>
      <w:r w:rsidR="00EB44DD" w:rsidRPr="004C660D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Pr="004C66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D03C14" w:rsidRPr="004C660D" w:rsidSect="003B6588">
      <w:headerReference w:type="even" r:id="rId14"/>
      <w:pgSz w:w="11906" w:h="16838"/>
      <w:pgMar w:top="709" w:right="850" w:bottom="851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0C557" w14:textId="77777777" w:rsidR="00F623B1" w:rsidRDefault="00F623B1" w:rsidP="00D03C14">
      <w:r>
        <w:separator/>
      </w:r>
    </w:p>
  </w:endnote>
  <w:endnote w:type="continuationSeparator" w:id="0">
    <w:p w14:paraId="14AA1A9C" w14:textId="77777777" w:rsidR="00F623B1" w:rsidRDefault="00F623B1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CC1C4" w14:textId="77777777" w:rsidR="00F623B1" w:rsidRDefault="00F623B1" w:rsidP="00D03C14">
      <w:r>
        <w:separator/>
      </w:r>
    </w:p>
  </w:footnote>
  <w:footnote w:type="continuationSeparator" w:id="0">
    <w:p w14:paraId="78AF4C14" w14:textId="77777777" w:rsidR="00F623B1" w:rsidRDefault="00F623B1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F623B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14"/>
    <w:rsid w:val="00023F53"/>
    <w:rsid w:val="001462C1"/>
    <w:rsid w:val="003B6588"/>
    <w:rsid w:val="003D1B88"/>
    <w:rsid w:val="004C660D"/>
    <w:rsid w:val="004D5137"/>
    <w:rsid w:val="004D62EB"/>
    <w:rsid w:val="004E0940"/>
    <w:rsid w:val="007100F8"/>
    <w:rsid w:val="0073716F"/>
    <w:rsid w:val="008629D3"/>
    <w:rsid w:val="00892B80"/>
    <w:rsid w:val="008F6FE6"/>
    <w:rsid w:val="00933A24"/>
    <w:rsid w:val="00935631"/>
    <w:rsid w:val="009D07EB"/>
    <w:rsid w:val="009F55EE"/>
    <w:rsid w:val="00A14507"/>
    <w:rsid w:val="00A348D7"/>
    <w:rsid w:val="00BD7B66"/>
    <w:rsid w:val="00D03C14"/>
    <w:rsid w:val="00D87881"/>
    <w:rsid w:val="00D9578F"/>
    <w:rsid w:val="00EB44DD"/>
    <w:rsid w:val="00F623B1"/>
    <w:rsid w:val="00F9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  <w15:chartTrackingRefBased/>
  <w15:docId w15:val="{1550BF11-ADAD-4DCA-A54A-44A328B1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E6E59-365E-4C8D-BA46-CD0DAA36B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5273</Words>
  <Characters>30060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МойКомп</cp:lastModifiedBy>
  <cp:revision>5</cp:revision>
  <dcterms:created xsi:type="dcterms:W3CDTF">2021-11-24T07:53:00Z</dcterms:created>
  <dcterms:modified xsi:type="dcterms:W3CDTF">2021-11-24T11:38:00Z</dcterms:modified>
</cp:coreProperties>
</file>