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F79" w:rsidRPr="00787B5C" w:rsidRDefault="00074F79" w:rsidP="00074F79">
      <w:pPr>
        <w:spacing w:after="0" w:line="240" w:lineRule="auto"/>
        <w:ind w:right="-1"/>
        <w:jc w:val="center"/>
        <w:rPr>
          <w:szCs w:val="24"/>
        </w:rPr>
      </w:pPr>
      <w:r w:rsidRPr="00787B5C">
        <w:rPr>
          <w:noProof/>
          <w:szCs w:val="24"/>
        </w:rPr>
        <w:drawing>
          <wp:inline distT="0" distB="0" distL="0" distR="0" wp14:anchorId="3EE006BD" wp14:editId="336F6451">
            <wp:extent cx="72390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p>
    <w:p w:rsidR="00074F79" w:rsidRPr="00074F79" w:rsidRDefault="00074F79" w:rsidP="00074F79">
      <w:pPr>
        <w:spacing w:after="0" w:line="360" w:lineRule="auto"/>
        <w:ind w:right="2976"/>
        <w:jc w:val="center"/>
        <w:rPr>
          <w:b/>
          <w:szCs w:val="24"/>
        </w:rPr>
      </w:pPr>
      <w:r w:rsidRPr="00074F79">
        <w:rPr>
          <w:b/>
          <w:szCs w:val="24"/>
        </w:rPr>
        <w:t xml:space="preserve">                                                   </w:t>
      </w:r>
      <w:r w:rsidR="009319F5" w:rsidRPr="00074F79">
        <w:rPr>
          <w:b/>
          <w:szCs w:val="24"/>
        </w:rPr>
        <w:t>РЕСПУБЛИКА КАРЕЛИЯ</w:t>
      </w:r>
    </w:p>
    <w:p w:rsidR="00074F79" w:rsidRPr="00074F79" w:rsidRDefault="00074F79" w:rsidP="00074F79">
      <w:pPr>
        <w:keepNext/>
        <w:spacing w:after="0" w:line="360" w:lineRule="auto"/>
        <w:ind w:right="708"/>
        <w:jc w:val="center"/>
        <w:outlineLvl w:val="1"/>
        <w:rPr>
          <w:b/>
          <w:szCs w:val="24"/>
        </w:rPr>
      </w:pPr>
      <w:r w:rsidRPr="00074F79">
        <w:rPr>
          <w:b/>
          <w:szCs w:val="24"/>
        </w:rPr>
        <w:t>МУНИЦИПАЛЬНОЕ ОБРАЗОВАНИЕ</w:t>
      </w:r>
    </w:p>
    <w:p w:rsidR="00074F79" w:rsidRPr="00074F79" w:rsidRDefault="00074F79" w:rsidP="00074F79">
      <w:pPr>
        <w:keepNext/>
        <w:spacing w:after="0" w:line="360" w:lineRule="auto"/>
        <w:ind w:right="850"/>
        <w:jc w:val="center"/>
        <w:outlineLvl w:val="1"/>
        <w:rPr>
          <w:b/>
          <w:szCs w:val="24"/>
        </w:rPr>
      </w:pPr>
      <w:r w:rsidRPr="00074F79">
        <w:rPr>
          <w:b/>
          <w:szCs w:val="24"/>
        </w:rPr>
        <w:t>«ЛУУСАЛМСКОЕ СЕЛЬСКОЕ ПОСЕЛЕНИЕ»</w:t>
      </w:r>
    </w:p>
    <w:p w:rsidR="00074F79" w:rsidRPr="00074F79" w:rsidRDefault="00074F79" w:rsidP="00074F79">
      <w:pPr>
        <w:spacing w:after="0" w:line="240" w:lineRule="auto"/>
        <w:jc w:val="center"/>
        <w:rPr>
          <w:szCs w:val="24"/>
        </w:rPr>
      </w:pPr>
    </w:p>
    <w:p w:rsidR="00074F79" w:rsidRPr="00F8301C" w:rsidRDefault="00074F79" w:rsidP="00074F79">
      <w:pPr>
        <w:keepNext/>
        <w:spacing w:after="0" w:line="360" w:lineRule="auto"/>
        <w:ind w:right="850"/>
        <w:jc w:val="center"/>
        <w:outlineLvl w:val="0"/>
        <w:rPr>
          <w:b/>
          <w:sz w:val="22"/>
        </w:rPr>
      </w:pPr>
      <w:r w:rsidRPr="00F8301C">
        <w:rPr>
          <w:b/>
          <w:sz w:val="22"/>
        </w:rPr>
        <w:t>АДМИНИСТРАЦИЯ ЛУУСАЛМСКОГО СЕЛЬСКОГО ПОСЕЛЕНИЯ</w:t>
      </w:r>
    </w:p>
    <w:p w:rsidR="00074F79" w:rsidRPr="00787B5C" w:rsidRDefault="00074F79" w:rsidP="00074F79">
      <w:pPr>
        <w:spacing w:after="0" w:line="360" w:lineRule="auto"/>
        <w:ind w:left="284"/>
        <w:rPr>
          <w:b/>
          <w:szCs w:val="24"/>
        </w:rPr>
      </w:pPr>
    </w:p>
    <w:p w:rsidR="00074F79" w:rsidRPr="00787B5C" w:rsidRDefault="00074F79" w:rsidP="00074F79">
      <w:pPr>
        <w:spacing w:after="0" w:line="360" w:lineRule="auto"/>
        <w:ind w:left="1416" w:right="2976"/>
        <w:rPr>
          <w:b/>
          <w:sz w:val="28"/>
          <w:szCs w:val="24"/>
        </w:rPr>
      </w:pPr>
      <w:r w:rsidRPr="00787B5C">
        <w:rPr>
          <w:b/>
          <w:sz w:val="28"/>
          <w:szCs w:val="24"/>
        </w:rPr>
        <w:t xml:space="preserve">                            ПОСТАНОВЛЕНИЕ</w:t>
      </w:r>
    </w:p>
    <w:p w:rsidR="00074F79" w:rsidRPr="00074F79" w:rsidRDefault="00EC0408" w:rsidP="00074F79">
      <w:pPr>
        <w:spacing w:after="0" w:line="240" w:lineRule="auto"/>
        <w:rPr>
          <w:bCs/>
          <w:sz w:val="20"/>
          <w:szCs w:val="24"/>
          <w:u w:val="single"/>
        </w:rPr>
      </w:pPr>
      <w:r>
        <w:rPr>
          <w:bCs/>
          <w:sz w:val="20"/>
          <w:szCs w:val="24"/>
          <w:u w:val="single"/>
        </w:rPr>
        <w:t>от 03</w:t>
      </w:r>
      <w:r w:rsidR="00074F79">
        <w:rPr>
          <w:bCs/>
          <w:sz w:val="20"/>
          <w:szCs w:val="24"/>
          <w:u w:val="single"/>
        </w:rPr>
        <w:t xml:space="preserve">.09.2018 г. № 20 </w:t>
      </w:r>
      <w:r w:rsidR="00074F79" w:rsidRPr="00074F79">
        <w:rPr>
          <w:bCs/>
          <w:sz w:val="20"/>
          <w:szCs w:val="24"/>
          <w:u w:val="single"/>
        </w:rPr>
        <w:t>- П</w:t>
      </w:r>
    </w:p>
    <w:p w:rsidR="00074F79" w:rsidRPr="00787B5C" w:rsidRDefault="00074F79" w:rsidP="00074F79">
      <w:pPr>
        <w:spacing w:after="0" w:line="240" w:lineRule="auto"/>
        <w:rPr>
          <w:bCs/>
          <w:sz w:val="18"/>
          <w:szCs w:val="18"/>
        </w:rPr>
      </w:pPr>
      <w:r>
        <w:rPr>
          <w:bCs/>
          <w:sz w:val="18"/>
          <w:szCs w:val="18"/>
        </w:rPr>
        <w:t xml:space="preserve">             </w:t>
      </w:r>
      <w:r w:rsidRPr="00787B5C">
        <w:rPr>
          <w:bCs/>
          <w:sz w:val="18"/>
          <w:szCs w:val="18"/>
        </w:rPr>
        <w:t xml:space="preserve">п. Луусалми </w:t>
      </w:r>
    </w:p>
    <w:p w:rsidR="00980661" w:rsidRDefault="00980661">
      <w:pPr>
        <w:spacing w:after="24" w:line="259" w:lineRule="auto"/>
        <w:ind w:left="0" w:right="0" w:firstLine="0"/>
        <w:jc w:val="left"/>
      </w:pPr>
    </w:p>
    <w:p w:rsidR="00980661" w:rsidRPr="00074F79" w:rsidRDefault="00960B8F">
      <w:pPr>
        <w:spacing w:after="0" w:line="245" w:lineRule="auto"/>
        <w:ind w:left="-5"/>
        <w:jc w:val="left"/>
        <w:rPr>
          <w:sz w:val="20"/>
          <w:szCs w:val="20"/>
        </w:rPr>
      </w:pPr>
      <w:r w:rsidRPr="00074F79">
        <w:rPr>
          <w:sz w:val="20"/>
          <w:szCs w:val="20"/>
        </w:rPr>
        <w:t xml:space="preserve">Об утверждении Порядка осуществления контроля за соблюдением Федерального закона от 05.04.2013 г.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w:t>
      </w:r>
    </w:p>
    <w:p w:rsidR="00980661" w:rsidRPr="00074F79" w:rsidRDefault="00960B8F">
      <w:pPr>
        <w:ind w:left="2" w:right="0"/>
        <w:rPr>
          <w:sz w:val="20"/>
          <w:szCs w:val="20"/>
        </w:rPr>
      </w:pPr>
      <w:r w:rsidRPr="00074F79">
        <w:rPr>
          <w:sz w:val="20"/>
          <w:szCs w:val="20"/>
        </w:rPr>
        <w:t>финансового контроля</w:t>
      </w:r>
      <w:r w:rsidR="0009107A">
        <w:rPr>
          <w:sz w:val="20"/>
          <w:szCs w:val="20"/>
        </w:rPr>
        <w:t>»</w:t>
      </w:r>
      <w:r w:rsidRPr="00074F79">
        <w:rPr>
          <w:sz w:val="20"/>
          <w:szCs w:val="20"/>
        </w:rPr>
        <w:t xml:space="preserve"> </w:t>
      </w:r>
    </w:p>
    <w:p w:rsidR="00980661" w:rsidRDefault="00960B8F">
      <w:pPr>
        <w:spacing w:after="0" w:line="259" w:lineRule="auto"/>
        <w:ind w:left="0" w:right="0" w:firstLine="0"/>
        <w:jc w:val="left"/>
      </w:pPr>
      <w:r>
        <w:t xml:space="preserve"> </w:t>
      </w:r>
    </w:p>
    <w:p w:rsidR="00980661" w:rsidRDefault="00960B8F">
      <w:pPr>
        <w:ind w:left="-8" w:right="0" w:firstLine="708"/>
      </w:pPr>
      <w:r>
        <w:t xml:space="preserve">В целях реализации требований части 11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администрация </w:t>
      </w:r>
      <w:r w:rsidR="00074F79">
        <w:t>Луусалмского сельского поселения</w:t>
      </w:r>
    </w:p>
    <w:p w:rsidR="00980661" w:rsidRDefault="00960B8F">
      <w:pPr>
        <w:spacing w:after="13" w:line="259" w:lineRule="auto"/>
        <w:ind w:left="708" w:right="0" w:firstLine="0"/>
        <w:jc w:val="left"/>
      </w:pPr>
      <w:r>
        <w:rPr>
          <w:b/>
        </w:rPr>
        <w:t xml:space="preserve"> </w:t>
      </w:r>
      <w:r>
        <w:rPr>
          <w:sz w:val="20"/>
        </w:rPr>
        <w:t xml:space="preserve"> </w:t>
      </w:r>
    </w:p>
    <w:p w:rsidR="00980661" w:rsidRPr="00074F79" w:rsidRDefault="00960B8F">
      <w:pPr>
        <w:spacing w:after="27" w:line="259" w:lineRule="auto"/>
        <w:ind w:right="10"/>
        <w:jc w:val="center"/>
        <w:rPr>
          <w:b/>
        </w:rPr>
      </w:pPr>
      <w:r w:rsidRPr="00074F79">
        <w:rPr>
          <w:b/>
        </w:rPr>
        <w:t>ПОСТАНОВЛЯЕТ:</w:t>
      </w:r>
      <w:r w:rsidRPr="00074F79">
        <w:rPr>
          <w:b/>
          <w:sz w:val="20"/>
        </w:rPr>
        <w:t xml:space="preserve"> </w:t>
      </w:r>
    </w:p>
    <w:p w:rsidR="00980661" w:rsidRDefault="00960B8F">
      <w:pPr>
        <w:spacing w:after="26" w:line="259" w:lineRule="auto"/>
        <w:ind w:left="48" w:right="0" w:firstLine="0"/>
        <w:jc w:val="center"/>
      </w:pPr>
      <w:r>
        <w:t xml:space="preserve"> </w:t>
      </w:r>
    </w:p>
    <w:p w:rsidR="00F8301C" w:rsidRDefault="00F8301C" w:rsidP="00F8301C">
      <w:pPr>
        <w:ind w:left="540" w:right="0" w:firstLine="0"/>
      </w:pPr>
      <w:r>
        <w:t xml:space="preserve">  1.</w:t>
      </w:r>
      <w:r w:rsidR="00960B8F">
        <w:t>Утвердить прилагаемый Порядок осуществления контроля за соблюдением Федерального закона от 05.04.2013 г.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r w:rsidR="00960B8F">
        <w:rPr>
          <w:sz w:val="20"/>
        </w:rPr>
        <w:t xml:space="preserve"> </w:t>
      </w:r>
    </w:p>
    <w:p w:rsidR="00F8301C" w:rsidRDefault="00F8301C" w:rsidP="00F8301C">
      <w:pPr>
        <w:ind w:left="540" w:right="0" w:firstLine="0"/>
      </w:pPr>
      <w:r>
        <w:t xml:space="preserve">   2.Настоящее постановление подлежит опубликованию в официальном бюллетене «Вестник муниципального образования «Луусалмское сельское поселение» и размещению на сайте Луусалмского сельского поселения.</w:t>
      </w:r>
    </w:p>
    <w:p w:rsidR="00F8301C" w:rsidRDefault="00F8301C" w:rsidP="00F8301C">
      <w:pPr>
        <w:ind w:left="540" w:right="0" w:firstLine="0"/>
      </w:pPr>
      <w:r>
        <w:t xml:space="preserve">   3. Контроль за исполнением настоящего постановления оставляю за собой.</w:t>
      </w:r>
    </w:p>
    <w:p w:rsidR="00980661" w:rsidRDefault="00980661">
      <w:pPr>
        <w:spacing w:after="0" w:line="259" w:lineRule="auto"/>
        <w:ind w:left="0" w:right="0" w:firstLine="0"/>
        <w:jc w:val="left"/>
      </w:pPr>
    </w:p>
    <w:p w:rsidR="00980661" w:rsidRDefault="00960B8F">
      <w:pPr>
        <w:spacing w:after="0" w:line="259" w:lineRule="auto"/>
        <w:ind w:left="0" w:right="0" w:firstLine="0"/>
        <w:jc w:val="left"/>
        <w:rPr>
          <w:sz w:val="20"/>
        </w:rPr>
      </w:pPr>
      <w:r>
        <w:rPr>
          <w:sz w:val="20"/>
        </w:rPr>
        <w:t xml:space="preserve"> </w:t>
      </w:r>
    </w:p>
    <w:p w:rsidR="00F8301C" w:rsidRDefault="00F8301C">
      <w:pPr>
        <w:spacing w:after="0" w:line="259" w:lineRule="auto"/>
        <w:ind w:left="0" w:right="0" w:firstLine="0"/>
        <w:jc w:val="left"/>
        <w:rPr>
          <w:sz w:val="20"/>
        </w:rPr>
      </w:pPr>
    </w:p>
    <w:p w:rsidR="00F8301C" w:rsidRDefault="00F8301C">
      <w:pPr>
        <w:spacing w:after="0" w:line="259" w:lineRule="auto"/>
        <w:ind w:left="0" w:right="0" w:firstLine="0"/>
        <w:jc w:val="left"/>
        <w:rPr>
          <w:sz w:val="20"/>
        </w:rPr>
      </w:pPr>
    </w:p>
    <w:p w:rsidR="00F8301C" w:rsidRDefault="00F8301C">
      <w:pPr>
        <w:spacing w:after="0" w:line="259" w:lineRule="auto"/>
        <w:ind w:left="0" w:right="0" w:firstLine="0"/>
        <w:jc w:val="left"/>
      </w:pPr>
    </w:p>
    <w:p w:rsidR="00980661" w:rsidRDefault="00960B8F">
      <w:pPr>
        <w:spacing w:after="54" w:line="259" w:lineRule="auto"/>
        <w:ind w:left="0" w:right="0" w:firstLine="0"/>
        <w:jc w:val="left"/>
      </w:pPr>
      <w:r>
        <w:rPr>
          <w:sz w:val="20"/>
        </w:rPr>
        <w:t xml:space="preserve"> </w:t>
      </w:r>
    </w:p>
    <w:p w:rsidR="00980661" w:rsidRDefault="00960B8F" w:rsidP="0009107A">
      <w:pPr>
        <w:tabs>
          <w:tab w:val="right" w:pos="9746"/>
        </w:tabs>
        <w:ind w:left="-8" w:right="0" w:firstLine="0"/>
        <w:jc w:val="left"/>
      </w:pPr>
      <w:r>
        <w:t xml:space="preserve">Глава </w:t>
      </w:r>
      <w:r w:rsidR="0009107A">
        <w:t xml:space="preserve">Луусалмского сельского </w:t>
      </w:r>
      <w:r w:rsidR="009319F5">
        <w:t xml:space="preserve">поселения: </w:t>
      </w:r>
      <w:r w:rsidR="009319F5">
        <w:tab/>
      </w:r>
      <w:r>
        <w:t xml:space="preserve">        </w:t>
      </w:r>
      <w:r w:rsidR="0009107A">
        <w:t xml:space="preserve">                               И.М.Мартинкиян</w:t>
      </w:r>
      <w:r>
        <w:rPr>
          <w:rFonts w:ascii="Arial" w:eastAsia="Arial" w:hAnsi="Arial" w:cs="Arial"/>
          <w:sz w:val="28"/>
        </w:rPr>
        <w:t xml:space="preserve"> </w:t>
      </w:r>
    </w:p>
    <w:p w:rsidR="00176979" w:rsidRDefault="00176979" w:rsidP="00176979">
      <w:pPr>
        <w:spacing w:after="340" w:line="259" w:lineRule="auto"/>
        <w:ind w:left="0" w:right="0" w:firstLine="0"/>
        <w:jc w:val="left"/>
      </w:pPr>
    </w:p>
    <w:p w:rsidR="00176979" w:rsidRDefault="00176979" w:rsidP="00176979">
      <w:pPr>
        <w:spacing w:after="0" w:line="259" w:lineRule="auto"/>
        <w:ind w:left="0" w:right="0" w:firstLine="0"/>
        <w:jc w:val="left"/>
      </w:pPr>
      <w:r>
        <w:t xml:space="preserve">                                                                                                                 </w:t>
      </w:r>
    </w:p>
    <w:p w:rsidR="00176979" w:rsidRDefault="00176979" w:rsidP="00176979">
      <w:pPr>
        <w:spacing w:after="0" w:line="259" w:lineRule="auto"/>
        <w:ind w:left="0" w:right="0" w:firstLine="0"/>
        <w:jc w:val="left"/>
      </w:pPr>
    </w:p>
    <w:p w:rsidR="00037B18" w:rsidRDefault="00176979" w:rsidP="00176979">
      <w:pPr>
        <w:spacing w:after="0" w:line="259" w:lineRule="auto"/>
        <w:ind w:left="0" w:right="0" w:firstLine="0"/>
        <w:jc w:val="left"/>
      </w:pPr>
      <w:r>
        <w:t xml:space="preserve">                                                                                                                              </w:t>
      </w:r>
    </w:p>
    <w:p w:rsidR="00037B18" w:rsidRDefault="00037B18" w:rsidP="00176979">
      <w:pPr>
        <w:spacing w:after="0" w:line="259" w:lineRule="auto"/>
        <w:ind w:left="0" w:right="0" w:firstLine="0"/>
        <w:jc w:val="left"/>
      </w:pPr>
    </w:p>
    <w:p w:rsidR="00F8301C" w:rsidRDefault="00037B18" w:rsidP="00176979">
      <w:pPr>
        <w:spacing w:after="0" w:line="259" w:lineRule="auto"/>
        <w:ind w:left="0" w:right="0" w:firstLine="0"/>
        <w:jc w:val="left"/>
      </w:pPr>
      <w:r>
        <w:t xml:space="preserve">                                                                                                                               </w:t>
      </w:r>
    </w:p>
    <w:p w:rsidR="00F8301C" w:rsidRDefault="00F8301C" w:rsidP="00176979">
      <w:pPr>
        <w:spacing w:after="0" w:line="259" w:lineRule="auto"/>
        <w:ind w:left="0" w:right="0" w:firstLine="0"/>
        <w:jc w:val="left"/>
      </w:pPr>
    </w:p>
    <w:p w:rsidR="00F8301C" w:rsidRDefault="00F8301C" w:rsidP="00176979">
      <w:pPr>
        <w:spacing w:after="0" w:line="259" w:lineRule="auto"/>
        <w:ind w:left="0" w:right="0" w:firstLine="0"/>
        <w:jc w:val="left"/>
      </w:pPr>
      <w:r>
        <w:lastRenderedPageBreak/>
        <w:t xml:space="preserve">                                                                                                                       </w:t>
      </w:r>
    </w:p>
    <w:p w:rsidR="00F8301C" w:rsidRDefault="00F8301C" w:rsidP="00176979">
      <w:pPr>
        <w:spacing w:after="0" w:line="259" w:lineRule="auto"/>
        <w:ind w:left="0" w:right="0" w:firstLine="0"/>
        <w:jc w:val="left"/>
      </w:pPr>
    </w:p>
    <w:p w:rsidR="00980661" w:rsidRDefault="00F8301C" w:rsidP="00176979">
      <w:pPr>
        <w:spacing w:after="0" w:line="259" w:lineRule="auto"/>
        <w:ind w:left="0" w:right="0" w:firstLine="0"/>
        <w:jc w:val="left"/>
      </w:pPr>
      <w:r>
        <w:t xml:space="preserve">                                                                                                                     </w:t>
      </w:r>
      <w:r w:rsidR="00037B18">
        <w:t xml:space="preserve">  </w:t>
      </w:r>
      <w:r w:rsidR="00176979">
        <w:t xml:space="preserve"> </w:t>
      </w:r>
      <w:r w:rsidR="00960B8F">
        <w:t>Приложение</w:t>
      </w:r>
      <w:r w:rsidR="00960B8F">
        <w:rPr>
          <w:sz w:val="20"/>
        </w:rPr>
        <w:t xml:space="preserve"> </w:t>
      </w:r>
    </w:p>
    <w:p w:rsidR="00980661" w:rsidRDefault="00037B18" w:rsidP="00037B18">
      <w:pPr>
        <w:spacing w:after="0" w:line="259" w:lineRule="auto"/>
        <w:ind w:right="-3"/>
        <w:jc w:val="center"/>
      </w:pPr>
      <w:r>
        <w:t xml:space="preserve">                                                                                              </w:t>
      </w:r>
      <w:r w:rsidR="00960B8F">
        <w:t>к постановлению администрации</w:t>
      </w:r>
      <w:r w:rsidR="00960B8F">
        <w:rPr>
          <w:sz w:val="20"/>
        </w:rPr>
        <w:t xml:space="preserve"> </w:t>
      </w:r>
    </w:p>
    <w:p w:rsidR="00176979" w:rsidRDefault="00176979" w:rsidP="00176979">
      <w:pPr>
        <w:spacing w:after="0"/>
        <w:ind w:left="7015" w:right="0" w:hanging="955"/>
        <w:rPr>
          <w:sz w:val="20"/>
        </w:rPr>
      </w:pPr>
      <w:r>
        <w:t>Луусалмского сельского поселения</w:t>
      </w:r>
      <w:r w:rsidR="00960B8F">
        <w:rPr>
          <w:sz w:val="20"/>
        </w:rPr>
        <w:t xml:space="preserve"> </w:t>
      </w:r>
    </w:p>
    <w:p w:rsidR="00980661" w:rsidRDefault="00176979" w:rsidP="00176979">
      <w:pPr>
        <w:spacing w:after="0"/>
        <w:ind w:left="7015" w:right="0" w:hanging="955"/>
      </w:pPr>
      <w:r>
        <w:t xml:space="preserve">        </w:t>
      </w:r>
      <w:r w:rsidR="009319F5">
        <w:t>от 03</w:t>
      </w:r>
      <w:r>
        <w:t xml:space="preserve"> сентября</w:t>
      </w:r>
      <w:r w:rsidR="00960B8F">
        <w:t xml:space="preserve"> 2018 г. №</w:t>
      </w:r>
      <w:r>
        <w:t xml:space="preserve"> 20-П</w:t>
      </w:r>
    </w:p>
    <w:p w:rsidR="00980661" w:rsidRDefault="00960B8F">
      <w:pPr>
        <w:spacing w:after="0" w:line="259" w:lineRule="auto"/>
        <w:ind w:left="48" w:right="0" w:firstLine="0"/>
        <w:jc w:val="center"/>
      </w:pPr>
      <w:r>
        <w:t xml:space="preserve"> </w:t>
      </w:r>
    </w:p>
    <w:p w:rsidR="00980661" w:rsidRDefault="00960B8F">
      <w:pPr>
        <w:spacing w:after="28" w:line="259" w:lineRule="auto"/>
        <w:ind w:left="48" w:right="0" w:firstLine="0"/>
        <w:jc w:val="center"/>
      </w:pPr>
      <w:r>
        <w:t xml:space="preserve"> </w:t>
      </w:r>
    </w:p>
    <w:p w:rsidR="00980661" w:rsidRDefault="00960B8F">
      <w:pPr>
        <w:pStyle w:val="2"/>
        <w:spacing w:line="259" w:lineRule="auto"/>
        <w:ind w:left="0" w:right="10" w:firstLine="0"/>
      </w:pPr>
      <w:r>
        <w:t>ПОРЯДОК</w:t>
      </w:r>
      <w:r>
        <w:rPr>
          <w:b w:val="0"/>
          <w:sz w:val="20"/>
        </w:rPr>
        <w:t xml:space="preserve"> </w:t>
      </w:r>
    </w:p>
    <w:p w:rsidR="00980661" w:rsidRDefault="00960B8F" w:rsidP="00F8301C">
      <w:pPr>
        <w:spacing w:after="0" w:line="259" w:lineRule="auto"/>
        <w:ind w:right="12"/>
        <w:jc w:val="center"/>
      </w:pPr>
      <w:r>
        <w:rPr>
          <w:b/>
        </w:rPr>
        <w:t>осуществления контроля за соблюдением Федерального закона от 05.04.2013 г.</w:t>
      </w:r>
    </w:p>
    <w:p w:rsidR="00980661" w:rsidRDefault="009319F5" w:rsidP="00F8301C">
      <w:pPr>
        <w:spacing w:after="35" w:line="246" w:lineRule="auto"/>
        <w:ind w:left="1472" w:right="681" w:hanging="802"/>
        <w:jc w:val="center"/>
      </w:pPr>
      <w:r>
        <w:rPr>
          <w:b/>
        </w:rPr>
        <w:t>№ 44</w:t>
      </w:r>
      <w:r w:rsidR="00960B8F">
        <w:rPr>
          <w:b/>
        </w:rPr>
        <w:t xml:space="preserve">-ФЗ «О контрактной системе в сфере закупок товаров, работ, услуг для обеспечения государственных и муниципальных </w:t>
      </w:r>
      <w:r>
        <w:rPr>
          <w:b/>
        </w:rPr>
        <w:t xml:space="preserve">нужд» </w:t>
      </w:r>
      <w:r>
        <w:rPr>
          <w:sz w:val="20"/>
        </w:rPr>
        <w:t>органом</w:t>
      </w:r>
      <w:r w:rsidR="00960B8F">
        <w:rPr>
          <w:b/>
        </w:rPr>
        <w:t xml:space="preserve"> внутреннего муниципального финансового контроля</w:t>
      </w:r>
    </w:p>
    <w:p w:rsidR="00980661" w:rsidRDefault="00960B8F">
      <w:pPr>
        <w:spacing w:after="0" w:line="259" w:lineRule="auto"/>
        <w:ind w:left="52" w:right="0" w:firstLine="0"/>
        <w:jc w:val="center"/>
      </w:pPr>
      <w:r>
        <w:rPr>
          <w:rFonts w:ascii="Calibri" w:eastAsia="Calibri" w:hAnsi="Calibri" w:cs="Calibri"/>
          <w:b/>
          <w:sz w:val="28"/>
        </w:rPr>
        <w:t xml:space="preserve"> </w:t>
      </w:r>
    </w:p>
    <w:p w:rsidR="00980661" w:rsidRPr="00F8301C" w:rsidRDefault="00960B8F">
      <w:pPr>
        <w:pStyle w:val="3"/>
        <w:spacing w:after="0"/>
        <w:ind w:right="12"/>
        <w:rPr>
          <w:b/>
        </w:rPr>
      </w:pPr>
      <w:r w:rsidRPr="00F8301C">
        <w:rPr>
          <w:b/>
        </w:rPr>
        <w:t>1. Общие положения</w:t>
      </w:r>
      <w:r w:rsidRPr="00F8301C">
        <w:rPr>
          <w:b/>
          <w:sz w:val="20"/>
        </w:rPr>
        <w:t xml:space="preserve"> </w:t>
      </w:r>
    </w:p>
    <w:p w:rsidR="00980661" w:rsidRDefault="00960B8F">
      <w:pPr>
        <w:spacing w:after="0" w:line="259" w:lineRule="auto"/>
        <w:ind w:left="567" w:right="0" w:firstLine="0"/>
        <w:jc w:val="left"/>
      </w:pPr>
      <w:r>
        <w:t xml:space="preserve"> </w:t>
      </w:r>
    </w:p>
    <w:p w:rsidR="00980661" w:rsidRDefault="00960B8F">
      <w:pPr>
        <w:ind w:left="-8" w:right="0" w:firstLine="540"/>
      </w:pPr>
      <w:r>
        <w:t xml:space="preserve"> 1.1. Настоящий Порядок устанавливает правила осуществления внутреннего муниципального финансового контроля за </w:t>
      </w:r>
      <w:r w:rsidR="009319F5">
        <w:t>соблюдением требований</w:t>
      </w:r>
      <w: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Федеральный закон) органом внутреннего муниципального финансового контроля</w:t>
      </w:r>
      <w:r>
        <w:rPr>
          <w:sz w:val="22"/>
        </w:rPr>
        <w:t xml:space="preserve"> </w:t>
      </w:r>
      <w:r w:rsidR="006F7215">
        <w:t>Луусалмского сельского поселения</w:t>
      </w:r>
      <w:r>
        <w:t>.</w:t>
      </w:r>
      <w:r>
        <w:rPr>
          <w:sz w:val="20"/>
        </w:rPr>
        <w:t xml:space="preserve"> </w:t>
      </w:r>
    </w:p>
    <w:p w:rsidR="00980661" w:rsidRDefault="00960B8F">
      <w:pPr>
        <w:ind w:left="-8" w:right="0" w:firstLine="540"/>
      </w:pPr>
      <w:r>
        <w:t xml:space="preserve"> 1.2. Полномочия органа внутреннего муниципального финансового контроля в сфере закупок (далее – Орган контроля) осуществляются финансовым </w:t>
      </w:r>
      <w:r w:rsidR="009319F5">
        <w:t>управлением администрации</w:t>
      </w:r>
      <w:r>
        <w:t xml:space="preserve"> </w:t>
      </w:r>
      <w:r w:rsidR="006F7215">
        <w:t xml:space="preserve">Луусалмского сельского поселения </w:t>
      </w:r>
      <w:r>
        <w:t>(далее – Финансовое управление).</w:t>
      </w:r>
      <w:r>
        <w:rPr>
          <w:sz w:val="20"/>
        </w:rPr>
        <w:t xml:space="preserve"> </w:t>
      </w:r>
    </w:p>
    <w:p w:rsidR="00980661" w:rsidRDefault="00960B8F">
      <w:pPr>
        <w:ind w:left="-8" w:right="0" w:firstLine="540"/>
      </w:pPr>
      <w:r>
        <w:t xml:space="preserve"> 1.3. Деятельность Органа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r>
        <w:rPr>
          <w:sz w:val="20"/>
        </w:rPr>
        <w:t xml:space="preserve"> </w:t>
      </w:r>
    </w:p>
    <w:p w:rsidR="00980661" w:rsidRDefault="008C6252" w:rsidP="008C6252">
      <w:pPr>
        <w:spacing w:after="56" w:line="259" w:lineRule="auto"/>
        <w:ind w:right="-3"/>
      </w:pPr>
      <w:r>
        <w:t xml:space="preserve">        </w:t>
      </w:r>
      <w:r w:rsidR="00960B8F">
        <w:t xml:space="preserve"> 1.4. Должностными лицами, осуществляющими контрольную деятельность, являются: </w:t>
      </w:r>
    </w:p>
    <w:p w:rsidR="00980661" w:rsidRDefault="00960B8F">
      <w:pPr>
        <w:numPr>
          <w:ilvl w:val="0"/>
          <w:numId w:val="2"/>
        </w:numPr>
        <w:ind w:right="0" w:firstLine="720"/>
      </w:pPr>
      <w:r>
        <w:t xml:space="preserve">главный специалист отдела по исполнению бюджета Финансового управления; </w:t>
      </w:r>
    </w:p>
    <w:p w:rsidR="00980661" w:rsidRDefault="00960B8F">
      <w:pPr>
        <w:numPr>
          <w:ilvl w:val="0"/>
          <w:numId w:val="2"/>
        </w:numPr>
        <w:ind w:right="0" w:firstLine="720"/>
      </w:pPr>
      <w:r>
        <w:t xml:space="preserve">специалисты, являющиеся сотрудниками Финансового управления, уполномоченные распоряжением администрации </w:t>
      </w:r>
      <w:r w:rsidR="006F7215">
        <w:t xml:space="preserve">Луусалмского сельского поселения </w:t>
      </w:r>
      <w:r>
        <w:t>на участие в проведении проверок.</w:t>
      </w:r>
      <w:r>
        <w:rPr>
          <w:sz w:val="20"/>
        </w:rPr>
        <w:t xml:space="preserve"> </w:t>
      </w:r>
    </w:p>
    <w:p w:rsidR="00980661" w:rsidRDefault="008C6252" w:rsidP="008C6252">
      <w:pPr>
        <w:ind w:right="0"/>
      </w:pPr>
      <w:r>
        <w:t xml:space="preserve"> </w:t>
      </w:r>
      <w:r w:rsidR="00960B8F">
        <w:t xml:space="preserve">В своей работе должностные лица, осуществляющие контрольную деятельность, обязаны руководствоваться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w:t>
      </w:r>
    </w:p>
    <w:p w:rsidR="00980661" w:rsidRDefault="00960B8F">
      <w:pPr>
        <w:ind w:left="2" w:right="0"/>
      </w:pPr>
      <w:r>
        <w:t xml:space="preserve">Российской Федерации, приказами, инструкциями, иными нормативными правовыми актами Министерства финансов Российской Федерации, других министерств и иных органов исполнительной власти Российской Федерации, нормативными правовыми актами Республики Карелия, муниципальными правовыми актами </w:t>
      </w:r>
      <w:r w:rsidR="006F7215">
        <w:t>Луусалмского сельского поселения</w:t>
      </w:r>
      <w:r>
        <w:t>, настоящим Порядком.</w:t>
      </w:r>
      <w:r>
        <w:rPr>
          <w:sz w:val="20"/>
        </w:rPr>
        <w:t xml:space="preserve"> </w:t>
      </w:r>
    </w:p>
    <w:p w:rsidR="00980661" w:rsidRDefault="003F423D" w:rsidP="001161BB">
      <w:pPr>
        <w:ind w:left="0" w:right="0" w:firstLine="720"/>
      </w:pPr>
      <w:r>
        <w:t xml:space="preserve">1.6. </w:t>
      </w:r>
      <w:r w:rsidR="00960B8F">
        <w:t>Предметом контрольной деятельности по настоящему Порядку является соблюдение законодательства Российской Федерации и иных нормативных правовых актов о контрактной системе в сфере закупок.</w:t>
      </w:r>
      <w:r w:rsidR="00960B8F">
        <w:rPr>
          <w:sz w:val="20"/>
        </w:rPr>
        <w:t xml:space="preserve"> </w:t>
      </w:r>
    </w:p>
    <w:p w:rsidR="00980661" w:rsidRDefault="003F423D" w:rsidP="001161BB">
      <w:pPr>
        <w:ind w:left="0" w:right="0" w:firstLine="720"/>
      </w:pPr>
      <w:r>
        <w:t>1.7.</w:t>
      </w:r>
      <w:r w:rsidR="00960B8F">
        <w:t xml:space="preserve">Контрольная деятельность Органа контроля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w:t>
      </w:r>
      <w:r w:rsidR="006F7215">
        <w:t>Луусалмского сельского поселения</w:t>
      </w:r>
      <w:r w:rsidR="00960B8F">
        <w:t xml:space="preserve">, осуществляющих действия, направленные на осуществление закупок товаров, работ, услуг для обеспечения муниципальных нужд (далее – субъекты контроля) в соответствии с Федеральным законом, посредством проведения плановых и внеплановых проверок (далее – контрольные мероприятия). </w:t>
      </w:r>
      <w:r w:rsidR="00960B8F">
        <w:lastRenderedPageBreak/>
        <w:t>Проверки подразделяются на выездные и камеральные, а также встречные проверки, проводимые в рамках выездных и (или) камеральных проверок.</w:t>
      </w:r>
      <w:r w:rsidR="00960B8F">
        <w:rPr>
          <w:sz w:val="20"/>
        </w:rPr>
        <w:t xml:space="preserve"> </w:t>
      </w:r>
    </w:p>
    <w:p w:rsidR="00980661" w:rsidRDefault="003F423D" w:rsidP="001161BB">
      <w:pPr>
        <w:ind w:left="0" w:right="0" w:firstLine="720"/>
      </w:pPr>
      <w:r>
        <w:t>1.8.</w:t>
      </w:r>
      <w:r w:rsidR="00960B8F">
        <w:t xml:space="preserve">Под проверкой в целях настоящего Порядка понимается совершение контрольных действий </w:t>
      </w:r>
      <w:bookmarkStart w:id="0" w:name="_GoBack"/>
      <w:bookmarkEnd w:id="0"/>
      <w:r w:rsidR="00960B8F">
        <w:t>по документальному и фактическому изучению законности отдельных финансовых и хозяйственных операций по закупкам товаров, работ, услуг для обеспечения государственных и муниципальных нужд.</w:t>
      </w:r>
      <w:r w:rsidR="00960B8F">
        <w:rPr>
          <w:sz w:val="20"/>
        </w:rPr>
        <w:t xml:space="preserve"> </w:t>
      </w:r>
    </w:p>
    <w:p w:rsidR="00980661" w:rsidRDefault="003F423D" w:rsidP="003F423D">
      <w:pPr>
        <w:spacing w:after="44"/>
        <w:ind w:left="720" w:right="0" w:firstLine="0"/>
      </w:pPr>
      <w:r>
        <w:t>1.9.</w:t>
      </w:r>
      <w:r w:rsidR="009319F5">
        <w:t>Орган контроля осуществляет</w:t>
      </w:r>
      <w:r w:rsidR="00960B8F">
        <w:t xml:space="preserve"> контроль в отношении:</w:t>
      </w:r>
      <w:r w:rsidR="00960B8F">
        <w:rPr>
          <w:sz w:val="20"/>
        </w:rPr>
        <w:t xml:space="preserve"> </w:t>
      </w:r>
    </w:p>
    <w:p w:rsidR="00980661" w:rsidRDefault="00960B8F">
      <w:pPr>
        <w:numPr>
          <w:ilvl w:val="0"/>
          <w:numId w:val="2"/>
        </w:numPr>
        <w:ind w:right="0" w:firstLine="720"/>
      </w:pPr>
      <w:r>
        <w:t xml:space="preserve">соблюдения требований к обоснованию закупок, предусмотренных статьей 18 </w:t>
      </w:r>
    </w:p>
    <w:p w:rsidR="00980661" w:rsidRDefault="00960B8F">
      <w:pPr>
        <w:ind w:left="2" w:right="0"/>
      </w:pPr>
      <w:r>
        <w:t>Федерального закона, и обоснованности закупок;</w:t>
      </w:r>
      <w:r>
        <w:rPr>
          <w:sz w:val="20"/>
        </w:rPr>
        <w:t xml:space="preserve"> </w:t>
      </w:r>
    </w:p>
    <w:p w:rsidR="00980661" w:rsidRDefault="00960B8F">
      <w:pPr>
        <w:numPr>
          <w:ilvl w:val="0"/>
          <w:numId w:val="2"/>
        </w:numPr>
        <w:spacing w:after="30" w:line="259" w:lineRule="auto"/>
        <w:ind w:right="0" w:firstLine="720"/>
      </w:pPr>
      <w:r>
        <w:t xml:space="preserve">соблюдения правил нормирования в сфере закупок, предусмотренного статьей 19 </w:t>
      </w:r>
    </w:p>
    <w:p w:rsidR="00980661" w:rsidRDefault="00960B8F">
      <w:pPr>
        <w:ind w:left="2" w:right="0"/>
      </w:pPr>
      <w:r>
        <w:t>Федерального закона;</w:t>
      </w:r>
      <w:r>
        <w:rPr>
          <w:sz w:val="20"/>
        </w:rPr>
        <w:t xml:space="preserve"> </w:t>
      </w:r>
    </w:p>
    <w:p w:rsidR="00980661" w:rsidRDefault="00960B8F">
      <w:pPr>
        <w:numPr>
          <w:ilvl w:val="0"/>
          <w:numId w:val="2"/>
        </w:numPr>
        <w:ind w:right="0" w:firstLine="720"/>
      </w:pPr>
      <w:r>
        <w:t>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r>
        <w:rPr>
          <w:sz w:val="20"/>
        </w:rPr>
        <w:t xml:space="preserve"> </w:t>
      </w:r>
    </w:p>
    <w:p w:rsidR="00980661" w:rsidRDefault="00960B8F">
      <w:pPr>
        <w:numPr>
          <w:ilvl w:val="0"/>
          <w:numId w:val="2"/>
        </w:numPr>
        <w:ind w:right="0" w:firstLine="720"/>
      </w:pPr>
      <w: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r>
        <w:rPr>
          <w:sz w:val="20"/>
        </w:rPr>
        <w:t xml:space="preserve"> </w:t>
      </w:r>
    </w:p>
    <w:p w:rsidR="00980661" w:rsidRDefault="00960B8F">
      <w:pPr>
        <w:numPr>
          <w:ilvl w:val="0"/>
          <w:numId w:val="2"/>
        </w:numPr>
        <w:ind w:right="0" w:firstLine="720"/>
      </w:pPr>
      <w:r>
        <w:t>соответствия поставленного товара, выполненной работы (ее результата) или оказанной услуги условиям контракта;</w:t>
      </w:r>
      <w:r>
        <w:rPr>
          <w:sz w:val="20"/>
        </w:rPr>
        <w:t xml:space="preserve"> </w:t>
      </w:r>
    </w:p>
    <w:p w:rsidR="00980661" w:rsidRDefault="00960B8F">
      <w:pPr>
        <w:numPr>
          <w:ilvl w:val="0"/>
          <w:numId w:val="2"/>
        </w:numPr>
        <w:ind w:right="0" w:firstLine="720"/>
      </w:pPr>
      <w:r>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r>
        <w:rPr>
          <w:sz w:val="20"/>
        </w:rPr>
        <w:t xml:space="preserve"> </w:t>
      </w:r>
    </w:p>
    <w:p w:rsidR="00980661" w:rsidRDefault="00960B8F">
      <w:pPr>
        <w:numPr>
          <w:ilvl w:val="0"/>
          <w:numId w:val="2"/>
        </w:numPr>
        <w:spacing w:after="41"/>
        <w:ind w:right="0" w:firstLine="720"/>
      </w:pPr>
      <w:r>
        <w:t>соответствия использования поставленного товара, выполненной работы (ее результата) или оказанной услуги целям осуществления закупки.</w:t>
      </w:r>
      <w:r>
        <w:rPr>
          <w:sz w:val="20"/>
        </w:rPr>
        <w:t xml:space="preserve"> </w:t>
      </w:r>
    </w:p>
    <w:p w:rsidR="00980661" w:rsidRDefault="00772525">
      <w:pPr>
        <w:tabs>
          <w:tab w:val="center" w:pos="4805"/>
        </w:tabs>
        <w:ind w:left="-8" w:right="0" w:firstLine="0"/>
        <w:jc w:val="left"/>
      </w:pPr>
      <w:r>
        <w:t xml:space="preserve"> </w:t>
      </w:r>
      <w:r>
        <w:tab/>
        <w:t>1.</w:t>
      </w:r>
      <w:r w:rsidR="003F423D">
        <w:t>10</w:t>
      </w:r>
      <w:r w:rsidR="00960B8F">
        <w:t>. Должностные лица, указанные в пункте 1.4. настоящего Порядка обязаны:</w:t>
      </w:r>
      <w:r w:rsidR="00960B8F">
        <w:rPr>
          <w:sz w:val="20"/>
        </w:rPr>
        <w:t xml:space="preserve"> </w:t>
      </w:r>
    </w:p>
    <w:p w:rsidR="00980661" w:rsidRDefault="00960B8F">
      <w:pPr>
        <w:ind w:left="2" w:right="0"/>
      </w:pPr>
      <w:r>
        <w:t xml:space="preserve"> а) соблюдать требования нормативных правовых актов в установленной сфере деятельности Органа финансового контроля;</w:t>
      </w:r>
      <w:r>
        <w:rPr>
          <w:sz w:val="20"/>
        </w:rPr>
        <w:t xml:space="preserve"> </w:t>
      </w:r>
    </w:p>
    <w:p w:rsidR="00980661" w:rsidRDefault="00960B8F">
      <w:pPr>
        <w:ind w:left="2" w:right="0"/>
      </w:pPr>
      <w:r>
        <w:t xml:space="preserve"> б) проводить контрольные мероприятия в соответствии с распоряжением (поручением) </w:t>
      </w:r>
      <w:r w:rsidR="00DE56BE">
        <w:t>главы Луусалмского сельского поселения</w:t>
      </w:r>
      <w:r>
        <w:t>;</w:t>
      </w:r>
      <w:r>
        <w:rPr>
          <w:sz w:val="20"/>
        </w:rPr>
        <w:t xml:space="preserve"> </w:t>
      </w:r>
    </w:p>
    <w:p w:rsidR="00980661" w:rsidRDefault="00960B8F">
      <w:pPr>
        <w:ind w:left="2" w:right="0"/>
      </w:pPr>
      <w:r>
        <w:t xml:space="preserve"> 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(поручения) главы </w:t>
      </w:r>
      <w:r w:rsidR="00FC7F6F">
        <w:t xml:space="preserve">Луусалмского сельского поселения </w:t>
      </w:r>
      <w:r>
        <w:t>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r>
        <w:rPr>
          <w:sz w:val="20"/>
        </w:rPr>
        <w:t xml:space="preserve"> </w:t>
      </w:r>
    </w:p>
    <w:p w:rsidR="00980661" w:rsidRDefault="00960B8F">
      <w:pPr>
        <w:ind w:left="2" w:right="0"/>
      </w:pPr>
      <w:r>
        <w:t xml:space="preserve"> 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w:t>
      </w:r>
      <w:r w:rsidR="00FC7F6F">
        <w:t>Луусалмского сельского поселения</w:t>
      </w:r>
      <w:r>
        <w:t>;</w:t>
      </w:r>
      <w:r>
        <w:rPr>
          <w:sz w:val="20"/>
        </w:rPr>
        <w:t xml:space="preserve"> </w:t>
      </w:r>
    </w:p>
    <w:p w:rsidR="00980661" w:rsidRDefault="00960B8F">
      <w:pPr>
        <w:ind w:left="2" w:right="0"/>
      </w:pPr>
      <w:r>
        <w:t xml:space="preserve"> д)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w:t>
      </w:r>
      <w:r w:rsidR="007539F6">
        <w:t>Луусалмского сельского поселения</w:t>
      </w:r>
      <w:r>
        <w:t>.</w:t>
      </w:r>
      <w:r>
        <w:rPr>
          <w:sz w:val="20"/>
        </w:rPr>
        <w:t xml:space="preserve"> </w:t>
      </w:r>
    </w:p>
    <w:p w:rsidR="00980661" w:rsidRDefault="00960B8F">
      <w:pPr>
        <w:ind w:left="2" w:right="0"/>
      </w:pPr>
      <w:r>
        <w:t xml:space="preserve"> 1.11. Должностные лица, указанные в пункте 1.4. настоящего Порядка, в соответствии с частью 27 статьи 99 Федерального закона имеют право:</w:t>
      </w:r>
      <w:r>
        <w:rPr>
          <w:sz w:val="20"/>
        </w:rPr>
        <w:t xml:space="preserve"> </w:t>
      </w:r>
    </w:p>
    <w:p w:rsidR="00980661" w:rsidRDefault="00960B8F">
      <w:pPr>
        <w:ind w:left="2" w:right="0"/>
      </w:pPr>
      <w:r>
        <w:t xml:space="preserve"> 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r>
        <w:rPr>
          <w:sz w:val="20"/>
        </w:rPr>
        <w:t xml:space="preserve"> </w:t>
      </w:r>
    </w:p>
    <w:p w:rsidR="00980661" w:rsidRDefault="00960B8F">
      <w:pPr>
        <w:ind w:left="2" w:right="0"/>
      </w:pPr>
      <w:r>
        <w:t xml:space="preserve"> б) при осуществлении контрольных мероприятий беспрепятственно </w:t>
      </w:r>
      <w:r w:rsidR="009319F5">
        <w:t>по предъявлении копии распоряжения</w:t>
      </w:r>
      <w:r>
        <w:t xml:space="preserve"> (поручения) главы </w:t>
      </w:r>
      <w:r w:rsidR="007539F6">
        <w:t>Луусалмского сельского поселения</w:t>
      </w:r>
      <w:r>
        <w:t xml:space="preserve"> о назначении контрольного мероприятия посещать помещения и территории, которые занимают субъекты контроля, требовать </w:t>
      </w:r>
      <w:r>
        <w:lastRenderedPageBreak/>
        <w:t>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r>
        <w:rPr>
          <w:sz w:val="20"/>
        </w:rPr>
        <w:t xml:space="preserve"> </w:t>
      </w:r>
    </w:p>
    <w:p w:rsidR="00980661" w:rsidRDefault="00960B8F">
      <w:pPr>
        <w:ind w:left="2" w:right="0"/>
      </w:pPr>
      <w:r>
        <w:t xml:space="preserve"> 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случаях, предусмотренных законодательством Российской Федерации;</w:t>
      </w:r>
      <w:r>
        <w:rPr>
          <w:sz w:val="20"/>
        </w:rPr>
        <w:t xml:space="preserve"> </w:t>
      </w:r>
    </w:p>
    <w:p w:rsidR="00980661" w:rsidRDefault="00960B8F">
      <w:pPr>
        <w:ind w:left="2" w:right="0"/>
      </w:pPr>
      <w:r>
        <w:t xml:space="preserve"> г) составлять протоколы об административных правонарушениях, связанных с нарушением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r>
        <w:rPr>
          <w:sz w:val="20"/>
        </w:rPr>
        <w:t xml:space="preserve"> </w:t>
      </w:r>
    </w:p>
    <w:p w:rsidR="00980661" w:rsidRDefault="00960B8F">
      <w:pPr>
        <w:ind w:left="2" w:right="0"/>
      </w:pPr>
      <w:r>
        <w:t xml:space="preserve"> 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r>
        <w:rPr>
          <w:sz w:val="20"/>
        </w:rPr>
        <w:t xml:space="preserve"> </w:t>
      </w:r>
    </w:p>
    <w:p w:rsidR="00980661" w:rsidRDefault="00960B8F">
      <w:pPr>
        <w:ind w:left="2" w:right="0"/>
      </w:pPr>
      <w:r>
        <w:t xml:space="preserve"> 1.12.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w:t>
      </w:r>
      <w:r w:rsidR="009319F5">
        <w:t>хранятся, в</w:t>
      </w:r>
      <w:r>
        <w:t xml:space="preserve"> том числе с применением автоматизированных информационных систем.</w:t>
      </w:r>
      <w:r>
        <w:rPr>
          <w:sz w:val="20"/>
        </w:rPr>
        <w:t xml:space="preserve"> </w:t>
      </w:r>
    </w:p>
    <w:p w:rsidR="00980661" w:rsidRDefault="00960B8F">
      <w:pPr>
        <w:ind w:left="2" w:right="0"/>
      </w:pPr>
      <w:r>
        <w:t xml:space="preserve"> 1.13.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r>
        <w:rPr>
          <w:sz w:val="20"/>
        </w:rPr>
        <w:t xml:space="preserve"> </w:t>
      </w:r>
    </w:p>
    <w:p w:rsidR="00772525" w:rsidRDefault="00960B8F">
      <w:pPr>
        <w:spacing w:after="40"/>
        <w:ind w:left="2" w:right="0"/>
      </w:pPr>
      <w:r>
        <w:t xml:space="preserve"> 1.14.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r>
        <w:rPr>
          <w:sz w:val="20"/>
        </w:rPr>
        <w:t xml:space="preserve"> </w:t>
      </w:r>
      <w:r>
        <w:t xml:space="preserve"> </w:t>
      </w:r>
    </w:p>
    <w:p w:rsidR="00980661" w:rsidRDefault="00960B8F">
      <w:pPr>
        <w:spacing w:after="40"/>
        <w:ind w:left="2" w:right="0"/>
      </w:pPr>
      <w:r>
        <w:t>1.15.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r>
        <w:rPr>
          <w:sz w:val="20"/>
        </w:rPr>
        <w:t xml:space="preserve"> </w:t>
      </w:r>
    </w:p>
    <w:p w:rsidR="00980661" w:rsidRDefault="00960B8F">
      <w:pPr>
        <w:spacing w:after="40" w:line="245" w:lineRule="auto"/>
        <w:ind w:left="-5" w:right="-10"/>
        <w:jc w:val="left"/>
      </w:pPr>
      <w:r>
        <w:t xml:space="preserve"> </w:t>
      </w:r>
      <w:r>
        <w:tab/>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4.7. настоящего </w:t>
      </w:r>
      <w:r w:rsidR="009319F5">
        <w:t>Порядка,</w:t>
      </w:r>
      <w:r>
        <w:t xml:space="preserve"> предписание, выданное субъекту контроля в соответствии с подпунктом «а» пункта 4.7. настоящего Порядка.</w:t>
      </w:r>
      <w:r>
        <w:rPr>
          <w:sz w:val="20"/>
        </w:rPr>
        <w:t xml:space="preserve"> </w:t>
      </w:r>
    </w:p>
    <w:p w:rsidR="00980661" w:rsidRDefault="00960B8F">
      <w:pPr>
        <w:ind w:left="2" w:right="0"/>
      </w:pPr>
      <w:r>
        <w:t xml:space="preserve"> 1.16. Должностные лица, указанные в пункте 1.4. настоящего </w:t>
      </w:r>
      <w:r w:rsidR="009319F5">
        <w:t>Порядка несут</w:t>
      </w:r>
      <w:r>
        <w:t xml:space="preserve">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r>
        <w:rPr>
          <w:sz w:val="20"/>
        </w:rPr>
        <w:t xml:space="preserve"> </w:t>
      </w:r>
    </w:p>
    <w:p w:rsidR="00980661" w:rsidRDefault="00960B8F">
      <w:pPr>
        <w:ind w:left="2" w:right="0"/>
      </w:pPr>
      <w:r>
        <w:t xml:space="preserve"> 1.17.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r>
        <w:rPr>
          <w:sz w:val="20"/>
        </w:rPr>
        <w:t xml:space="preserve"> </w:t>
      </w:r>
    </w:p>
    <w:p w:rsidR="00980661" w:rsidRPr="00CC1A33" w:rsidRDefault="00960B8F">
      <w:pPr>
        <w:spacing w:after="27" w:line="259" w:lineRule="auto"/>
        <w:ind w:left="0" w:right="0" w:firstLine="0"/>
        <w:jc w:val="left"/>
        <w:rPr>
          <w:b/>
        </w:rPr>
      </w:pPr>
      <w:r>
        <w:t xml:space="preserve"> </w:t>
      </w:r>
    </w:p>
    <w:p w:rsidR="00980661" w:rsidRPr="00CC1A33" w:rsidRDefault="00960B8F">
      <w:pPr>
        <w:pStyle w:val="3"/>
        <w:spacing w:after="1"/>
        <w:ind w:right="13"/>
        <w:rPr>
          <w:b/>
        </w:rPr>
      </w:pPr>
      <w:r w:rsidRPr="00CC1A33">
        <w:rPr>
          <w:b/>
        </w:rPr>
        <w:t>2. Назначение контрольных мероприятий</w:t>
      </w:r>
      <w:r w:rsidRPr="00CC1A33">
        <w:rPr>
          <w:b/>
          <w:sz w:val="20"/>
        </w:rPr>
        <w:t xml:space="preserve"> </w:t>
      </w:r>
    </w:p>
    <w:p w:rsidR="00980661" w:rsidRDefault="00960B8F">
      <w:pPr>
        <w:spacing w:after="13" w:line="259" w:lineRule="auto"/>
        <w:ind w:left="0" w:right="0" w:firstLine="0"/>
        <w:jc w:val="left"/>
      </w:pPr>
      <w:r>
        <w:t xml:space="preserve"> </w:t>
      </w:r>
      <w:r>
        <w:rPr>
          <w:sz w:val="20"/>
        </w:rPr>
        <w:t xml:space="preserve"> </w:t>
      </w:r>
    </w:p>
    <w:p w:rsidR="00980661" w:rsidRDefault="00960B8F">
      <w:pPr>
        <w:ind w:left="-8" w:right="0" w:firstLine="708"/>
      </w:pPr>
      <w:r>
        <w:t xml:space="preserve">2.1. Контрольное мероприятие проводится должностным лицом (должностными лицами) Органа контроля на основании распоряжения (поручения) главы </w:t>
      </w:r>
      <w:r w:rsidR="007539F6">
        <w:t>Луусалмского сельского поселения</w:t>
      </w:r>
      <w:r>
        <w:t>.</w:t>
      </w:r>
      <w:r>
        <w:rPr>
          <w:sz w:val="20"/>
        </w:rPr>
        <w:t xml:space="preserve"> </w:t>
      </w:r>
    </w:p>
    <w:p w:rsidR="007539F6" w:rsidRDefault="00960B8F">
      <w:pPr>
        <w:spacing w:after="41"/>
        <w:ind w:left="-8" w:right="0" w:firstLine="708"/>
        <w:rPr>
          <w:sz w:val="20"/>
        </w:rPr>
      </w:pPr>
      <w:r>
        <w:t xml:space="preserve">2.2. Распоряжение (поручение) главы </w:t>
      </w:r>
      <w:r w:rsidR="007539F6">
        <w:t>Луусалмского сельского поселения</w:t>
      </w:r>
      <w:r>
        <w:t xml:space="preserve"> о назначении контрольного мероприятия должно содержать следующие сведения:</w:t>
      </w:r>
      <w:r>
        <w:rPr>
          <w:sz w:val="20"/>
        </w:rPr>
        <w:t xml:space="preserve"> </w:t>
      </w:r>
    </w:p>
    <w:p w:rsidR="00980661" w:rsidRDefault="00960B8F">
      <w:pPr>
        <w:spacing w:after="41"/>
        <w:ind w:left="-8" w:right="0" w:firstLine="708"/>
      </w:pPr>
      <w:r>
        <w:t xml:space="preserve"> а) наименование субъекта контроля;</w:t>
      </w:r>
      <w:r>
        <w:rPr>
          <w:sz w:val="20"/>
        </w:rPr>
        <w:t xml:space="preserve"> </w:t>
      </w:r>
    </w:p>
    <w:p w:rsidR="00980661" w:rsidRDefault="00960B8F">
      <w:pPr>
        <w:tabs>
          <w:tab w:val="center" w:pos="2798"/>
        </w:tabs>
        <w:spacing w:after="50"/>
        <w:ind w:left="-8" w:right="0" w:firstLine="0"/>
        <w:jc w:val="left"/>
      </w:pPr>
      <w:r>
        <w:t xml:space="preserve"> </w:t>
      </w:r>
      <w:r>
        <w:tab/>
        <w:t>б) место нахождения субъекта контроля;</w:t>
      </w:r>
      <w:r>
        <w:rPr>
          <w:sz w:val="20"/>
        </w:rPr>
        <w:t xml:space="preserve"> </w:t>
      </w:r>
    </w:p>
    <w:p w:rsidR="00980661" w:rsidRDefault="00960B8F">
      <w:pPr>
        <w:tabs>
          <w:tab w:val="center" w:pos="4393"/>
        </w:tabs>
        <w:spacing w:after="51"/>
        <w:ind w:left="-8" w:right="0" w:firstLine="0"/>
        <w:jc w:val="left"/>
      </w:pPr>
      <w:r>
        <w:t xml:space="preserve"> </w:t>
      </w:r>
      <w:r>
        <w:tab/>
        <w:t>в) место фактического осуществления деятельности субъекта контроля;</w:t>
      </w:r>
      <w:r>
        <w:rPr>
          <w:sz w:val="20"/>
        </w:rPr>
        <w:t xml:space="preserve"> </w:t>
      </w:r>
    </w:p>
    <w:p w:rsidR="00980661" w:rsidRDefault="00960B8F">
      <w:pPr>
        <w:tabs>
          <w:tab w:val="center" w:pos="1937"/>
        </w:tabs>
        <w:spacing w:after="51"/>
        <w:ind w:left="-8" w:right="0" w:firstLine="0"/>
        <w:jc w:val="left"/>
      </w:pPr>
      <w:r>
        <w:t xml:space="preserve"> </w:t>
      </w:r>
      <w:r>
        <w:tab/>
        <w:t>г) проверяемый период;</w:t>
      </w:r>
      <w:r>
        <w:rPr>
          <w:sz w:val="20"/>
        </w:rPr>
        <w:t xml:space="preserve"> </w:t>
      </w:r>
    </w:p>
    <w:p w:rsidR="00980661" w:rsidRDefault="00960B8F">
      <w:pPr>
        <w:tabs>
          <w:tab w:val="center" w:pos="3456"/>
        </w:tabs>
        <w:spacing w:after="51"/>
        <w:ind w:left="-8" w:right="0" w:firstLine="0"/>
        <w:jc w:val="left"/>
      </w:pPr>
      <w:r>
        <w:lastRenderedPageBreak/>
        <w:t xml:space="preserve"> </w:t>
      </w:r>
      <w:r>
        <w:tab/>
        <w:t>д) основание проведения контрольного мероприятия;</w:t>
      </w:r>
      <w:r>
        <w:rPr>
          <w:sz w:val="20"/>
        </w:rPr>
        <w:t xml:space="preserve"> </w:t>
      </w:r>
    </w:p>
    <w:p w:rsidR="00980661" w:rsidRDefault="00960B8F">
      <w:pPr>
        <w:tabs>
          <w:tab w:val="center" w:pos="2533"/>
        </w:tabs>
        <w:ind w:left="-8" w:right="0" w:firstLine="0"/>
        <w:jc w:val="left"/>
      </w:pPr>
      <w:r>
        <w:t xml:space="preserve"> </w:t>
      </w:r>
      <w:r>
        <w:tab/>
        <w:t>е) тему контрольного мероприятия;</w:t>
      </w:r>
      <w:r>
        <w:rPr>
          <w:sz w:val="20"/>
        </w:rPr>
        <w:t xml:space="preserve"> </w:t>
      </w:r>
    </w:p>
    <w:p w:rsidR="007539F6" w:rsidRDefault="00960B8F">
      <w:pPr>
        <w:ind w:left="2" w:right="0"/>
        <w:rPr>
          <w:sz w:val="20"/>
        </w:rPr>
      </w:pPr>
      <w:r>
        <w:t xml:space="preserve"> ж) фамилии, имена, отчества (последнее — при наличии) должностных лиц Органа контроля, уполномоченных на проведение контрольного мероприятия, а также экспертов, экспертных организаций, привлекаемых к проведению контрольного мероприятия;</w:t>
      </w:r>
      <w:r>
        <w:rPr>
          <w:sz w:val="20"/>
        </w:rPr>
        <w:t xml:space="preserve"> </w:t>
      </w:r>
    </w:p>
    <w:p w:rsidR="00980661" w:rsidRDefault="00960B8F">
      <w:pPr>
        <w:ind w:left="2" w:right="0"/>
      </w:pPr>
      <w:r>
        <w:t xml:space="preserve"> з) срок проведения контрольного мероприятия; </w:t>
      </w:r>
      <w:r>
        <w:rPr>
          <w:sz w:val="20"/>
        </w:rPr>
        <w:t xml:space="preserve"> </w:t>
      </w:r>
    </w:p>
    <w:p w:rsidR="00980661" w:rsidRDefault="00960B8F">
      <w:pPr>
        <w:ind w:left="2" w:right="0"/>
      </w:pPr>
      <w:r>
        <w:t xml:space="preserve"> и) перечень основных вопросов, подлежащих изучению в ходе проведения контрольного мероприятия.</w:t>
      </w:r>
      <w:r>
        <w:rPr>
          <w:sz w:val="20"/>
        </w:rPr>
        <w:t xml:space="preserve"> </w:t>
      </w:r>
    </w:p>
    <w:p w:rsidR="00980661" w:rsidRDefault="00960B8F">
      <w:pPr>
        <w:ind w:left="2" w:right="0"/>
      </w:pPr>
      <w:r>
        <w:t xml:space="preserve"> 2.3.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распоряжением главы</w:t>
      </w:r>
      <w:r w:rsidR="007539F6">
        <w:t xml:space="preserve"> Луусалмского сельского поселения</w:t>
      </w:r>
      <w:r>
        <w:t>.</w:t>
      </w:r>
      <w:r>
        <w:rPr>
          <w:sz w:val="20"/>
        </w:rPr>
        <w:t xml:space="preserve"> </w:t>
      </w:r>
    </w:p>
    <w:p w:rsidR="00980661" w:rsidRDefault="00960B8F">
      <w:pPr>
        <w:ind w:left="2" w:right="0"/>
      </w:pPr>
      <w:r>
        <w:t xml:space="preserve"> 2.4. Плановые проверки осуществляются в соответствии с планом контрольных мероприятий, утвержденным главой </w:t>
      </w:r>
      <w:r w:rsidR="007539F6">
        <w:t>Луусалмского сельского поселения</w:t>
      </w:r>
      <w:r>
        <w:t xml:space="preserve"> на шесть месяцев.</w:t>
      </w:r>
      <w:r>
        <w:rPr>
          <w:sz w:val="20"/>
        </w:rPr>
        <w:t xml:space="preserve"> </w:t>
      </w:r>
    </w:p>
    <w:p w:rsidR="00980661" w:rsidRDefault="00960B8F" w:rsidP="00772525">
      <w:pPr>
        <w:ind w:right="0"/>
      </w:pPr>
      <w:r>
        <w:t>2.5. План проверок должен содержать следующие сведения:</w:t>
      </w:r>
      <w:r>
        <w:rPr>
          <w:sz w:val="20"/>
        </w:rPr>
        <w:t xml:space="preserve"> </w:t>
      </w:r>
    </w:p>
    <w:p w:rsidR="007539F6" w:rsidRDefault="007539F6">
      <w:pPr>
        <w:spacing w:after="41"/>
        <w:ind w:left="2" w:right="0"/>
      </w:pPr>
      <w:r>
        <w:t xml:space="preserve">          </w:t>
      </w:r>
      <w:r w:rsidR="00960B8F">
        <w:t xml:space="preserve"> а) наименование, ИНН, адрес место нахождения субъекта контроля, в отношении которого принято решение о проведении контрольного мероприятия;</w:t>
      </w:r>
      <w:r w:rsidR="00960B8F">
        <w:rPr>
          <w:sz w:val="20"/>
        </w:rPr>
        <w:t xml:space="preserve"> </w:t>
      </w:r>
      <w:r w:rsidR="00960B8F">
        <w:t xml:space="preserve">  </w:t>
      </w:r>
    </w:p>
    <w:p w:rsidR="00980661" w:rsidRDefault="007539F6">
      <w:pPr>
        <w:spacing w:after="41"/>
        <w:ind w:left="2" w:right="0"/>
      </w:pPr>
      <w:r>
        <w:t xml:space="preserve">           </w:t>
      </w:r>
      <w:r w:rsidR="00960B8F">
        <w:t>б) цель и основания проведения контрольного мероприятия;</w:t>
      </w:r>
      <w:r w:rsidR="00960B8F">
        <w:rPr>
          <w:sz w:val="20"/>
        </w:rPr>
        <w:t xml:space="preserve"> </w:t>
      </w:r>
    </w:p>
    <w:p w:rsidR="00980661" w:rsidRDefault="00960B8F">
      <w:pPr>
        <w:tabs>
          <w:tab w:val="center" w:pos="3593"/>
        </w:tabs>
        <w:ind w:left="-8" w:right="0" w:firstLine="0"/>
        <w:jc w:val="left"/>
      </w:pPr>
      <w:r>
        <w:t xml:space="preserve"> </w:t>
      </w:r>
      <w:r>
        <w:tab/>
        <w:t>в) месяц начала проведения контрольного мероприятия.</w:t>
      </w:r>
      <w:r>
        <w:rPr>
          <w:sz w:val="20"/>
        </w:rPr>
        <w:t xml:space="preserve"> </w:t>
      </w:r>
    </w:p>
    <w:p w:rsidR="00980661" w:rsidRDefault="00960B8F">
      <w:pPr>
        <w:ind w:left="2" w:right="0"/>
      </w:pPr>
      <w:r>
        <w:t xml:space="preserve">  2.6. План проверок, а также вносимые в него изменения должны быть размещены не позднее пяти рабочих дней со дня их утверждения на официальном сайте </w:t>
      </w:r>
      <w:r w:rsidR="007539F6">
        <w:t>Луусалмского сельского поселения</w:t>
      </w:r>
      <w:r>
        <w:t>.</w:t>
      </w:r>
      <w:r>
        <w:rPr>
          <w:sz w:val="20"/>
        </w:rPr>
        <w:t xml:space="preserve"> </w:t>
      </w:r>
    </w:p>
    <w:p w:rsidR="00980661" w:rsidRDefault="00960B8F">
      <w:pPr>
        <w:spacing w:after="40"/>
        <w:ind w:left="2" w:right="0"/>
      </w:pPr>
      <w:r>
        <w:t xml:space="preserve">  2.7. Периодичность проведения плановых проверок в отношении одного субъекта контроля должна составлять не более 1 раза в год.</w:t>
      </w:r>
      <w:r>
        <w:rPr>
          <w:sz w:val="20"/>
        </w:rPr>
        <w:t xml:space="preserve"> </w:t>
      </w:r>
    </w:p>
    <w:p w:rsidR="00980661" w:rsidRDefault="007539F6" w:rsidP="007539F6">
      <w:pPr>
        <w:tabs>
          <w:tab w:val="right" w:pos="9746"/>
        </w:tabs>
        <w:ind w:left="-8" w:right="0" w:firstLine="0"/>
        <w:jc w:val="left"/>
      </w:pPr>
      <w:r>
        <w:t xml:space="preserve"> </w:t>
      </w:r>
      <w:r w:rsidR="00960B8F">
        <w:t xml:space="preserve"> 2.8. Внеплановые проверки проводятся в соответствии с решением главы</w:t>
      </w:r>
      <w:r>
        <w:t xml:space="preserve"> Луусалмского сельск4ого поселения</w:t>
      </w:r>
      <w:r w:rsidR="00960B8F">
        <w:t>, принятого:</w:t>
      </w:r>
      <w:r w:rsidR="00960B8F">
        <w:rPr>
          <w:sz w:val="20"/>
        </w:rPr>
        <w:t xml:space="preserve"> </w:t>
      </w:r>
    </w:p>
    <w:p w:rsidR="00980661" w:rsidRDefault="00960B8F">
      <w:pPr>
        <w:spacing w:after="41"/>
        <w:ind w:left="2" w:right="0"/>
      </w:pPr>
      <w:r>
        <w:t xml:space="preserve"> </w:t>
      </w:r>
      <w:r w:rsidR="007539F6">
        <w:t xml:space="preserve">        </w:t>
      </w:r>
      <w:r>
        <w:t xml:space="preserve"> 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w:t>
      </w:r>
      <w:r w:rsidR="009319F5">
        <w:t xml:space="preserve">обеспечения </w:t>
      </w:r>
      <w:r w:rsidR="009319F5">
        <w:rPr>
          <w:sz w:val="20"/>
        </w:rPr>
        <w:t>государственных</w:t>
      </w:r>
      <w:r>
        <w:t xml:space="preserve"> и муниципальных нужд и принятых в соответствии с ним нормативных правовых (правовых) актов;</w:t>
      </w:r>
      <w:r>
        <w:rPr>
          <w:sz w:val="20"/>
        </w:rPr>
        <w:t xml:space="preserve"> </w:t>
      </w:r>
    </w:p>
    <w:p w:rsidR="00980661" w:rsidRDefault="00960B8F">
      <w:pPr>
        <w:tabs>
          <w:tab w:val="center" w:pos="4304"/>
        </w:tabs>
        <w:spacing w:after="51"/>
        <w:ind w:left="-8" w:right="0" w:firstLine="0"/>
        <w:jc w:val="left"/>
      </w:pPr>
      <w:r>
        <w:t xml:space="preserve"> </w:t>
      </w:r>
      <w:r>
        <w:tab/>
        <w:t xml:space="preserve"> б) в случае истечения срока исполнения ранее выданного предписания;</w:t>
      </w:r>
      <w:r>
        <w:rPr>
          <w:sz w:val="20"/>
        </w:rPr>
        <w:t xml:space="preserve"> </w:t>
      </w:r>
    </w:p>
    <w:p w:rsidR="00980661" w:rsidRDefault="00960B8F">
      <w:pPr>
        <w:tabs>
          <w:tab w:val="center" w:pos="4712"/>
        </w:tabs>
        <w:ind w:left="-8" w:right="0" w:firstLine="0"/>
        <w:jc w:val="left"/>
      </w:pPr>
      <w:r>
        <w:t xml:space="preserve"> </w:t>
      </w:r>
      <w:r>
        <w:tab/>
        <w:t xml:space="preserve"> в) в случае, предусмотренном подпунктом «в» пункта 4.7. настоящего Порядка.</w:t>
      </w:r>
      <w:r>
        <w:rPr>
          <w:sz w:val="20"/>
        </w:rPr>
        <w:t xml:space="preserve"> </w:t>
      </w:r>
    </w:p>
    <w:p w:rsidR="00980661" w:rsidRDefault="00960B8F">
      <w:pPr>
        <w:spacing w:after="61" w:line="259" w:lineRule="auto"/>
        <w:ind w:left="0" w:right="0" w:firstLine="0"/>
        <w:jc w:val="left"/>
      </w:pPr>
      <w:r>
        <w:rPr>
          <w:sz w:val="20"/>
        </w:rPr>
        <w:t xml:space="preserve"> </w:t>
      </w:r>
    </w:p>
    <w:p w:rsidR="00980661" w:rsidRPr="00CC1A33" w:rsidRDefault="00960B8F">
      <w:pPr>
        <w:pStyle w:val="3"/>
        <w:ind w:right="13"/>
        <w:rPr>
          <w:b/>
        </w:rPr>
      </w:pPr>
      <w:r w:rsidRPr="00CC1A33">
        <w:rPr>
          <w:b/>
        </w:rPr>
        <w:t>3. Проведение контрольных мероприятий</w:t>
      </w:r>
      <w:r w:rsidRPr="00CC1A33">
        <w:rPr>
          <w:b/>
          <w:sz w:val="20"/>
        </w:rPr>
        <w:t xml:space="preserve"> </w:t>
      </w:r>
    </w:p>
    <w:p w:rsidR="00980661" w:rsidRDefault="00960B8F">
      <w:pPr>
        <w:spacing w:after="26" w:line="259" w:lineRule="auto"/>
        <w:ind w:left="48" w:right="0" w:firstLine="0"/>
        <w:jc w:val="center"/>
      </w:pPr>
      <w:r>
        <w:t xml:space="preserve"> </w:t>
      </w:r>
    </w:p>
    <w:p w:rsidR="00980661" w:rsidRDefault="00960B8F">
      <w:pPr>
        <w:spacing w:after="41"/>
        <w:ind w:left="2" w:right="0"/>
      </w:pPr>
      <w:r>
        <w:t xml:space="preserve">  3.1. Камеральная проверка может проводиться одним должностным лицом или проверочной группой Органа контроля.</w:t>
      </w:r>
      <w:r>
        <w:rPr>
          <w:sz w:val="20"/>
        </w:rPr>
        <w:t xml:space="preserve"> </w:t>
      </w:r>
    </w:p>
    <w:p w:rsidR="00980661" w:rsidRDefault="00772525">
      <w:pPr>
        <w:ind w:left="2" w:right="0"/>
      </w:pPr>
      <w:r>
        <w:t xml:space="preserve"> </w:t>
      </w:r>
      <w:r w:rsidR="00960B8F">
        <w:t xml:space="preserve"> 3.2. Выездная проверка проводится проверочной группой Органа контроля в составе не менее двух должностных лиц Органа контроля.</w:t>
      </w:r>
      <w:r w:rsidR="00960B8F">
        <w:rPr>
          <w:sz w:val="20"/>
        </w:rPr>
        <w:t xml:space="preserve"> </w:t>
      </w:r>
    </w:p>
    <w:p w:rsidR="00980661" w:rsidRDefault="00960B8F">
      <w:pPr>
        <w:ind w:left="2" w:right="0"/>
      </w:pPr>
      <w:r>
        <w:t xml:space="preserve">  3.3.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r>
        <w:rPr>
          <w:sz w:val="20"/>
        </w:rPr>
        <w:t xml:space="preserve"> </w:t>
      </w:r>
    </w:p>
    <w:p w:rsidR="00980661" w:rsidRDefault="00960B8F">
      <w:pPr>
        <w:ind w:left="2" w:right="0"/>
      </w:pPr>
      <w:r>
        <w:t xml:space="preserve">  3.4.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r>
        <w:rPr>
          <w:sz w:val="20"/>
        </w:rPr>
        <w:t xml:space="preserve"> </w:t>
      </w:r>
    </w:p>
    <w:p w:rsidR="00980661" w:rsidRDefault="00960B8F">
      <w:pPr>
        <w:ind w:left="2" w:right="0"/>
      </w:pPr>
      <w:r>
        <w:t xml:space="preserve">  3.5. При проведении камеральной проверки должностным лицом Органа контроля (при проведении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получения от субъекта контроля таких документов и информации.</w:t>
      </w:r>
      <w:r>
        <w:rPr>
          <w:sz w:val="20"/>
        </w:rPr>
        <w:t xml:space="preserve"> </w:t>
      </w:r>
    </w:p>
    <w:p w:rsidR="00980661" w:rsidRDefault="00960B8F">
      <w:pPr>
        <w:ind w:left="2" w:right="0"/>
      </w:pPr>
      <w:r>
        <w:lastRenderedPageBreak/>
        <w:t xml:space="preserve">  3.6. В случае если по результатам проверки полноты представленных субъектом контроля документов и информации в соответствии с пунктом 3.5.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3.13. настоящего Порядка со дня окончания проверки полноты представленных субъектом контроля документов и информации.</w:t>
      </w:r>
      <w:r>
        <w:rPr>
          <w:sz w:val="20"/>
        </w:rPr>
        <w:t xml:space="preserve"> </w:t>
      </w:r>
    </w:p>
    <w:p w:rsidR="00980661" w:rsidRDefault="00960B8F">
      <w:pPr>
        <w:ind w:left="-8" w:right="0" w:firstLine="566"/>
      </w:pPr>
      <w:r>
        <w:t xml:space="preserve"> Одновременно с направлением копии решения о приостановлении камеральной проверки в соответствии с пунктом 3.15. настоящего Порядка в адрес субъекта контроля направляется повторный запрос о предоставлении недостающих документов и информации, необходимых для проведения проверки.</w:t>
      </w:r>
      <w:r>
        <w:rPr>
          <w:sz w:val="20"/>
        </w:rPr>
        <w:t xml:space="preserve"> </w:t>
      </w:r>
    </w:p>
    <w:p w:rsidR="00980661" w:rsidRDefault="00960B8F">
      <w:pPr>
        <w:ind w:left="-8" w:right="0" w:firstLine="566"/>
      </w:pPr>
      <w:r>
        <w:t xml:space="preserve"> 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3.13. настоящего Порядка проверка возобновляется.</w:t>
      </w:r>
      <w:r>
        <w:rPr>
          <w:sz w:val="20"/>
        </w:rPr>
        <w:t xml:space="preserve"> </w:t>
      </w:r>
    </w:p>
    <w:p w:rsidR="00980661" w:rsidRDefault="00960B8F">
      <w:pPr>
        <w:ind w:left="-8" w:right="0" w:firstLine="566"/>
      </w:pPr>
      <w:r>
        <w:t xml:space="preserve"> Факт непредставления субъектом контроля документов и информации фиксируется в акте, который оформляется по результатам проверки.</w:t>
      </w:r>
      <w:r>
        <w:rPr>
          <w:sz w:val="20"/>
        </w:rPr>
        <w:t xml:space="preserve"> </w:t>
      </w:r>
    </w:p>
    <w:p w:rsidR="00980661" w:rsidRDefault="007539F6" w:rsidP="007539F6">
      <w:pPr>
        <w:spacing w:after="30" w:line="259" w:lineRule="auto"/>
        <w:ind w:right="-3"/>
      </w:pPr>
      <w:r>
        <w:t xml:space="preserve">          </w:t>
      </w:r>
      <w:r w:rsidR="00960B8F">
        <w:t>3.7. Выездная проверка проводится по месту нахождения и месту фактического осуществления</w:t>
      </w:r>
      <w:r>
        <w:t xml:space="preserve"> </w:t>
      </w:r>
      <w:r w:rsidR="00960B8F">
        <w:t>деятельности субъекта контроля.</w:t>
      </w:r>
      <w:r w:rsidR="00960B8F">
        <w:rPr>
          <w:sz w:val="20"/>
        </w:rPr>
        <w:t xml:space="preserve"> </w:t>
      </w:r>
    </w:p>
    <w:p w:rsidR="00980661" w:rsidRDefault="00960B8F">
      <w:pPr>
        <w:ind w:left="-8" w:right="0" w:firstLine="566"/>
      </w:pPr>
      <w:r>
        <w:t xml:space="preserve"> 3.8. Срок проведения выездной проверки не может превышать 30 рабочих дней с даты начала выездной проверки. </w:t>
      </w:r>
      <w:r>
        <w:rPr>
          <w:sz w:val="20"/>
        </w:rPr>
        <w:t xml:space="preserve"> </w:t>
      </w:r>
    </w:p>
    <w:p w:rsidR="00980661" w:rsidRDefault="00960B8F">
      <w:pPr>
        <w:ind w:left="-8" w:right="0" w:firstLine="566"/>
      </w:pPr>
      <w:r>
        <w:t xml:space="preserve"> 3.9. В ходе выездной проверки проводятся контрольные действия по документальному и фактическому изучению деятельности субъекта контроля.</w:t>
      </w:r>
      <w:r>
        <w:rPr>
          <w:sz w:val="20"/>
        </w:rPr>
        <w:t xml:space="preserve"> </w:t>
      </w:r>
    </w:p>
    <w:p w:rsidR="00980661" w:rsidRDefault="00960B8F">
      <w:pPr>
        <w:ind w:left="-8" w:right="0" w:firstLine="566"/>
      </w:pPr>
      <w:r>
        <w:t xml:space="preserve"> 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r>
        <w:rPr>
          <w:sz w:val="20"/>
        </w:rPr>
        <w:t xml:space="preserve"> </w:t>
      </w:r>
    </w:p>
    <w:p w:rsidR="00980661" w:rsidRDefault="00960B8F">
      <w:pPr>
        <w:ind w:left="-8" w:right="0" w:firstLine="566"/>
      </w:pPr>
      <w: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r>
        <w:rPr>
          <w:sz w:val="20"/>
        </w:rPr>
        <w:t xml:space="preserve"> </w:t>
      </w:r>
    </w:p>
    <w:p w:rsidR="00980661" w:rsidRDefault="00960B8F">
      <w:pPr>
        <w:ind w:left="-8" w:right="0" w:firstLine="566"/>
      </w:pPr>
      <w:r>
        <w:t xml:space="preserve"> 3.10. Срок проведения выездной или камеральной проверки может быть продлен не более чем на 10 рабочих дней по решению главы </w:t>
      </w:r>
      <w:r w:rsidR="007539F6">
        <w:t>Луусалмского сельского поселения</w:t>
      </w:r>
      <w:r>
        <w:t>.</w:t>
      </w:r>
      <w:r>
        <w:rPr>
          <w:sz w:val="20"/>
        </w:rPr>
        <w:t xml:space="preserve"> </w:t>
      </w:r>
    </w:p>
    <w:p w:rsidR="00980661" w:rsidRDefault="00960B8F">
      <w:pPr>
        <w:ind w:left="-8" w:right="0" w:firstLine="566"/>
      </w:pPr>
      <w:r>
        <w:t xml:space="preserve"> 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r>
        <w:rPr>
          <w:sz w:val="20"/>
        </w:rPr>
        <w:t xml:space="preserve"> </w:t>
      </w:r>
    </w:p>
    <w:p w:rsidR="00980661" w:rsidRDefault="00960B8F">
      <w:pPr>
        <w:ind w:left="-8" w:right="0" w:firstLine="567"/>
      </w:pPr>
      <w:r>
        <w:t xml:space="preserve"> 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r>
        <w:rPr>
          <w:sz w:val="20"/>
        </w:rPr>
        <w:t xml:space="preserve"> </w:t>
      </w:r>
    </w:p>
    <w:p w:rsidR="00980661" w:rsidRDefault="00960B8F">
      <w:pPr>
        <w:ind w:left="-8" w:right="0" w:firstLine="567"/>
      </w:pPr>
      <w:r>
        <w:t xml:space="preserve"> 3.11. В рамках выездной или камеральной проверки проводится встречная проверка по решению главы </w:t>
      </w:r>
      <w:r w:rsidR="00CB313C">
        <w:t>Луусалмского сельского поселения</w:t>
      </w:r>
      <w:r>
        <w:t>, принятого на основании мотивированного обращения должностного лица Органа контроля (при проведении камеральной проверки) либо руководителя проверочной группы Органа контроля.</w:t>
      </w:r>
      <w:r>
        <w:rPr>
          <w:sz w:val="20"/>
        </w:rPr>
        <w:t xml:space="preserve"> </w:t>
      </w:r>
    </w:p>
    <w:p w:rsidR="00980661" w:rsidRDefault="00960B8F">
      <w:pPr>
        <w:ind w:left="-8" w:right="0" w:firstLine="566"/>
      </w:pPr>
      <w:r>
        <w:t xml:space="preserve"> При проведении встречной проверки проводятся контрольные действия в целях установления и (или) </w:t>
      </w:r>
      <w:r w:rsidR="009319F5">
        <w:t>подтверждения,</w:t>
      </w:r>
      <w:r>
        <w:t xml:space="preserve"> 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r>
        <w:rPr>
          <w:sz w:val="20"/>
        </w:rPr>
        <w:t xml:space="preserve"> </w:t>
      </w:r>
    </w:p>
    <w:p w:rsidR="00980661" w:rsidRDefault="00960B8F">
      <w:pPr>
        <w:ind w:left="-8" w:right="0" w:firstLine="566"/>
      </w:pPr>
      <w:r>
        <w:t xml:space="preserve"> 3.12. Встречная проверка проводится в порядке, установленном настоящим Порядком для выездных и камеральных проверок.</w:t>
      </w:r>
      <w:r>
        <w:rPr>
          <w:sz w:val="20"/>
        </w:rPr>
        <w:t xml:space="preserve"> </w:t>
      </w:r>
    </w:p>
    <w:p w:rsidR="00980661" w:rsidRDefault="00960B8F">
      <w:pPr>
        <w:ind w:left="-8" w:right="0" w:firstLine="566"/>
      </w:pPr>
      <w:r>
        <w:t xml:space="preserve"> Срок проведения встречной проверки не может превышать 20 рабочих дней с даты начала встречной проверки.</w:t>
      </w:r>
      <w:r>
        <w:rPr>
          <w:sz w:val="20"/>
        </w:rPr>
        <w:t xml:space="preserve"> </w:t>
      </w:r>
    </w:p>
    <w:p w:rsidR="00980661" w:rsidRDefault="00960B8F">
      <w:pPr>
        <w:ind w:left="-8" w:right="0" w:firstLine="566"/>
      </w:pPr>
      <w:r>
        <w:lastRenderedPageBreak/>
        <w:t xml:space="preserve"> 3.13. Проведение выездной или камеральной проверки по решению главы </w:t>
      </w:r>
      <w:r w:rsidR="00CB313C">
        <w:t>Луусалмского сельского поселения</w:t>
      </w:r>
      <w:r>
        <w:t>,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с момента приостановления проверки в следующих случаях:</w:t>
      </w:r>
      <w:r>
        <w:rPr>
          <w:sz w:val="20"/>
        </w:rPr>
        <w:t xml:space="preserve"> </w:t>
      </w:r>
    </w:p>
    <w:p w:rsidR="00980661" w:rsidRDefault="00CB313C" w:rsidP="00CB313C">
      <w:pPr>
        <w:spacing w:after="30" w:line="259" w:lineRule="auto"/>
        <w:ind w:right="-3"/>
      </w:pPr>
      <w:r>
        <w:t xml:space="preserve">          </w:t>
      </w:r>
      <w:r w:rsidR="00960B8F">
        <w:t xml:space="preserve"> а) на период проведения встречной проверки, но не более чем на 20 рабочих дней с</w:t>
      </w:r>
    </w:p>
    <w:p w:rsidR="00980661" w:rsidRDefault="00960B8F">
      <w:pPr>
        <w:ind w:left="2" w:right="0"/>
      </w:pPr>
      <w:r>
        <w:t xml:space="preserve">момента приостановления </w:t>
      </w:r>
      <w:r w:rsidR="009319F5">
        <w:t>проверки;</w:t>
      </w:r>
      <w:r>
        <w:rPr>
          <w:sz w:val="20"/>
        </w:rPr>
        <w:t xml:space="preserve"> </w:t>
      </w:r>
    </w:p>
    <w:p w:rsidR="00980661" w:rsidRDefault="00CB313C" w:rsidP="00CB313C">
      <w:pPr>
        <w:spacing w:after="30" w:line="259" w:lineRule="auto"/>
        <w:ind w:right="-3"/>
      </w:pPr>
      <w:r>
        <w:t xml:space="preserve">         </w:t>
      </w:r>
      <w:r w:rsidR="00960B8F">
        <w:t xml:space="preserve"> б) на период организации и проведения экспертиз, но не более чем на 20 рабочих дней </w:t>
      </w:r>
    </w:p>
    <w:p w:rsidR="00980661" w:rsidRDefault="00960B8F">
      <w:pPr>
        <w:ind w:left="2" w:right="0"/>
      </w:pPr>
      <w:r>
        <w:t xml:space="preserve">с момента приостановления </w:t>
      </w:r>
      <w:r w:rsidR="009319F5">
        <w:t>проверки;</w:t>
      </w:r>
      <w:r>
        <w:rPr>
          <w:sz w:val="20"/>
        </w:rPr>
        <w:t xml:space="preserve"> </w:t>
      </w:r>
    </w:p>
    <w:p w:rsidR="00980661" w:rsidRDefault="00960B8F">
      <w:pPr>
        <w:ind w:left="-8" w:right="0" w:firstLine="566"/>
      </w:pPr>
      <w:r>
        <w:t xml:space="preserve"> 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 с момента приостановления </w:t>
      </w:r>
      <w:r w:rsidR="009319F5">
        <w:t>проверки;</w:t>
      </w:r>
      <w:r>
        <w:rPr>
          <w:sz w:val="20"/>
        </w:rPr>
        <w:t xml:space="preserve"> </w:t>
      </w:r>
    </w:p>
    <w:p w:rsidR="00980661" w:rsidRDefault="00960B8F">
      <w:pPr>
        <w:ind w:left="-8" w:right="0" w:firstLine="566"/>
      </w:pPr>
      <w:r>
        <w:t xml:space="preserve"> г) на период, необходимый для представления субъектом контроля документов и информации по повторному запросу Органа контроля в соответствии с пунктом 3.6. настоящего Порядка, но не более чем на 10 рабочих дней с момента приостановления </w:t>
      </w:r>
      <w:r w:rsidR="009319F5">
        <w:t>проверки;</w:t>
      </w:r>
      <w:r>
        <w:rPr>
          <w:sz w:val="20"/>
        </w:rPr>
        <w:t xml:space="preserve"> </w:t>
      </w:r>
    </w:p>
    <w:p w:rsidR="00980661" w:rsidRDefault="00960B8F">
      <w:pPr>
        <w:ind w:left="2" w:right="0"/>
      </w:pPr>
      <w:r>
        <w:t xml:space="preserve"> д) на период не более 20 рабочих дней с момента приостановления проверки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r>
        <w:rPr>
          <w:sz w:val="20"/>
        </w:rPr>
        <w:t xml:space="preserve"> </w:t>
      </w:r>
    </w:p>
    <w:p w:rsidR="00980661" w:rsidRDefault="00960B8F">
      <w:pPr>
        <w:ind w:left="2" w:right="0"/>
      </w:pPr>
      <w:r>
        <w:t xml:space="preserve"> 3.14. Решение о возобновлении проведения выездной или камеральной проверки принимается в срок не более 2 рабочих дней:</w:t>
      </w:r>
      <w:r>
        <w:rPr>
          <w:sz w:val="20"/>
        </w:rPr>
        <w:t xml:space="preserve"> </w:t>
      </w:r>
    </w:p>
    <w:p w:rsidR="00980661" w:rsidRDefault="00960B8F">
      <w:pPr>
        <w:ind w:left="2" w:right="0"/>
      </w:pPr>
      <w:r>
        <w:t xml:space="preserve"> а) после завершения проведения встречной проверки и (или) экспертизы согласно подпунктам «а», «б» пункта 3.13. настоящего Порядка;</w:t>
      </w:r>
      <w:r>
        <w:rPr>
          <w:sz w:val="20"/>
        </w:rPr>
        <w:t xml:space="preserve"> </w:t>
      </w:r>
    </w:p>
    <w:p w:rsidR="00980661" w:rsidRDefault="00960B8F">
      <w:pPr>
        <w:ind w:left="2" w:right="0"/>
      </w:pPr>
      <w:r>
        <w:t xml:space="preserve"> б) после устранения причин приостановления проведения проверки, указанных в подпунктах «в» - «д» пункта 3.13. настоящего Порядка;</w:t>
      </w:r>
      <w:r>
        <w:rPr>
          <w:sz w:val="20"/>
        </w:rPr>
        <w:t xml:space="preserve"> </w:t>
      </w:r>
    </w:p>
    <w:p w:rsidR="00980661" w:rsidRDefault="00960B8F">
      <w:pPr>
        <w:ind w:left="2" w:right="0"/>
      </w:pPr>
      <w:r>
        <w:t xml:space="preserve"> в) после истечения срока приостановления проверки в соответствии с подпунктами «в» - «д» пункта 3.13. настоящего Порядка.</w:t>
      </w:r>
      <w:r>
        <w:rPr>
          <w:sz w:val="20"/>
        </w:rPr>
        <w:t xml:space="preserve"> </w:t>
      </w:r>
    </w:p>
    <w:p w:rsidR="00980661" w:rsidRDefault="00960B8F">
      <w:pPr>
        <w:ind w:left="2" w:right="0"/>
      </w:pPr>
      <w:r>
        <w:t xml:space="preserve"> 3.15.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главы</w:t>
      </w:r>
      <w:r w:rsidR="00AD28C3">
        <w:t xml:space="preserve"> Луусалмского сельского поселения</w:t>
      </w:r>
      <w:r>
        <w:t>, в котором указываются основания продления срока проведения проверки, приостановления, возобновления проведения проверки.</w:t>
      </w:r>
      <w:r>
        <w:rPr>
          <w:sz w:val="20"/>
        </w:rPr>
        <w:t xml:space="preserve"> </w:t>
      </w:r>
    </w:p>
    <w:p w:rsidR="00980661" w:rsidRDefault="00960B8F">
      <w:pPr>
        <w:ind w:left="2" w:right="0"/>
      </w:pPr>
      <w:r>
        <w:t xml:space="preserve"> Копия распоряжения главы </w:t>
      </w:r>
      <w:r w:rsidR="00AD28C3">
        <w:t>Луусалмского сельского поселения</w:t>
      </w:r>
      <w:r>
        <w:t xml:space="preserve">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распоряжения.</w:t>
      </w:r>
      <w:r>
        <w:rPr>
          <w:sz w:val="20"/>
        </w:rPr>
        <w:t xml:space="preserve"> </w:t>
      </w:r>
    </w:p>
    <w:p w:rsidR="00980661" w:rsidRDefault="00960B8F">
      <w:pPr>
        <w:ind w:left="-8" w:right="0" w:firstLine="708"/>
      </w:pPr>
      <w:r>
        <w:t>3.16. В случае непредставления или несвоевременного представления документов и информации по запросу Органа контроля в соответствии с подпунктом «а» пункта 1.11 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r>
        <w:rPr>
          <w:sz w:val="20"/>
        </w:rPr>
        <w:t xml:space="preserve"> </w:t>
      </w:r>
    </w:p>
    <w:p w:rsidR="00980661" w:rsidRDefault="00960B8F">
      <w:pPr>
        <w:spacing w:after="26" w:line="259" w:lineRule="auto"/>
        <w:ind w:left="567" w:right="0" w:firstLine="0"/>
        <w:jc w:val="left"/>
      </w:pPr>
      <w:r>
        <w:t xml:space="preserve"> </w:t>
      </w:r>
    </w:p>
    <w:p w:rsidR="00980661" w:rsidRPr="00A857DF" w:rsidRDefault="00960B8F">
      <w:pPr>
        <w:pStyle w:val="3"/>
        <w:ind w:right="11"/>
        <w:rPr>
          <w:b/>
        </w:rPr>
      </w:pPr>
      <w:r w:rsidRPr="00A857DF">
        <w:rPr>
          <w:b/>
        </w:rPr>
        <w:t>4. Оформление результатов контрольных мероприятий</w:t>
      </w:r>
      <w:r w:rsidRPr="00A857DF">
        <w:rPr>
          <w:b/>
          <w:sz w:val="20"/>
        </w:rPr>
        <w:t xml:space="preserve"> </w:t>
      </w:r>
    </w:p>
    <w:p w:rsidR="00980661" w:rsidRDefault="00960B8F">
      <w:pPr>
        <w:spacing w:after="26" w:line="259" w:lineRule="auto"/>
        <w:ind w:left="0" w:right="0" w:firstLine="0"/>
        <w:jc w:val="left"/>
      </w:pPr>
      <w:r>
        <w:t xml:space="preserve"> </w:t>
      </w:r>
    </w:p>
    <w:p w:rsidR="00980661" w:rsidRDefault="00960B8F">
      <w:pPr>
        <w:ind w:left="2" w:right="0"/>
      </w:pPr>
      <w:r>
        <w:t xml:space="preserve"> 4.1.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r>
        <w:rPr>
          <w:sz w:val="20"/>
        </w:rPr>
        <w:t xml:space="preserve"> </w:t>
      </w:r>
      <w:r>
        <w:t xml:space="preserve"> По результатам встречной проверки предписания субъекту контроля не выдаются.</w:t>
      </w:r>
      <w:r>
        <w:rPr>
          <w:sz w:val="20"/>
        </w:rPr>
        <w:t xml:space="preserve"> </w:t>
      </w:r>
    </w:p>
    <w:p w:rsidR="00980661" w:rsidRDefault="00960B8F">
      <w:pPr>
        <w:ind w:left="2" w:right="0"/>
      </w:pPr>
      <w:r>
        <w:lastRenderedPageBreak/>
        <w:t xml:space="preserve"> 4.2.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r>
        <w:rPr>
          <w:sz w:val="20"/>
        </w:rPr>
        <w:t xml:space="preserve"> </w:t>
      </w:r>
    </w:p>
    <w:p w:rsidR="00980661" w:rsidRDefault="00960B8F">
      <w:pPr>
        <w:ind w:left="2" w:right="0"/>
      </w:pPr>
      <w:r>
        <w:t xml:space="preserve"> 4.3.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r>
        <w:rPr>
          <w:sz w:val="20"/>
        </w:rPr>
        <w:t xml:space="preserve"> </w:t>
      </w:r>
    </w:p>
    <w:p w:rsidR="00980661" w:rsidRDefault="00960B8F">
      <w:pPr>
        <w:ind w:left="2" w:right="0"/>
      </w:pPr>
      <w:r>
        <w:t xml:space="preserve"> 4.4.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r>
        <w:rPr>
          <w:sz w:val="20"/>
        </w:rPr>
        <w:t xml:space="preserve"> </w:t>
      </w:r>
    </w:p>
    <w:p w:rsidR="00980661" w:rsidRDefault="00960B8F">
      <w:pPr>
        <w:spacing w:after="41"/>
        <w:ind w:left="2" w:right="0"/>
      </w:pPr>
      <w:r>
        <w:t xml:space="preserve"> 4.5.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r>
        <w:rPr>
          <w:sz w:val="20"/>
        </w:rPr>
        <w:t xml:space="preserve"> </w:t>
      </w:r>
    </w:p>
    <w:p w:rsidR="00980661" w:rsidRDefault="00960B8F">
      <w:pPr>
        <w:tabs>
          <w:tab w:val="center" w:pos="4961"/>
        </w:tabs>
        <w:ind w:left="-8" w:right="0" w:firstLine="0"/>
        <w:jc w:val="left"/>
      </w:pPr>
      <w:r>
        <w:t xml:space="preserve"> </w:t>
      </w:r>
      <w:r>
        <w:tab/>
        <w:t>Письменные возражения субъекта контроля приобщаются к материалам проверки.</w:t>
      </w:r>
      <w:r>
        <w:rPr>
          <w:sz w:val="20"/>
        </w:rPr>
        <w:t xml:space="preserve"> </w:t>
      </w:r>
    </w:p>
    <w:p w:rsidR="00980661" w:rsidRDefault="00960B8F" w:rsidP="00AD28C3">
      <w:pPr>
        <w:ind w:left="-8" w:right="0" w:firstLine="0"/>
      </w:pPr>
      <w:r>
        <w:t xml:space="preserve"> 4.6.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главой </w:t>
      </w:r>
      <w:r w:rsidR="00AD28C3">
        <w:t>Луусалмского сельского поселения</w:t>
      </w:r>
      <w:r>
        <w:t>.</w:t>
      </w:r>
      <w:r>
        <w:rPr>
          <w:sz w:val="20"/>
        </w:rPr>
        <w:t xml:space="preserve"> </w:t>
      </w:r>
    </w:p>
    <w:p w:rsidR="00980661" w:rsidRDefault="00960B8F" w:rsidP="00AD28C3">
      <w:pPr>
        <w:ind w:left="-8" w:right="0" w:firstLine="0"/>
      </w:pPr>
      <w:r>
        <w:t xml:space="preserve"> 4.7.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w:t>
      </w:r>
      <w:r w:rsidR="00AD28C3">
        <w:t>Луусалмского сельского поселения</w:t>
      </w:r>
      <w:r>
        <w:t xml:space="preserve"> принимает решение, которое оформляется распоряжением главы </w:t>
      </w:r>
      <w:r w:rsidR="00AD28C3">
        <w:t>Луусалмского сельского поселения</w:t>
      </w:r>
      <w:r>
        <w:t xml:space="preserve"> в срок не более 30 рабочих дней со дня подписания акта:</w:t>
      </w:r>
      <w:r>
        <w:rPr>
          <w:sz w:val="20"/>
        </w:rPr>
        <w:t xml:space="preserve"> </w:t>
      </w:r>
    </w:p>
    <w:p w:rsidR="00980661" w:rsidRDefault="00AD28C3" w:rsidP="00AD28C3">
      <w:pPr>
        <w:spacing w:after="30" w:line="259" w:lineRule="auto"/>
        <w:ind w:right="-3"/>
      </w:pPr>
      <w:r>
        <w:t xml:space="preserve">         </w:t>
      </w:r>
      <w:r w:rsidR="00960B8F">
        <w:t xml:space="preserve"> а) о выдаче обязательного для исполнения предписания в случаях, установленных </w:t>
      </w:r>
    </w:p>
    <w:p w:rsidR="00980661" w:rsidRDefault="00960B8F">
      <w:pPr>
        <w:ind w:left="2" w:right="0"/>
      </w:pPr>
      <w:r>
        <w:t>Федеральным законом;</w:t>
      </w:r>
      <w:r>
        <w:rPr>
          <w:sz w:val="20"/>
        </w:rPr>
        <w:t xml:space="preserve"> </w:t>
      </w:r>
    </w:p>
    <w:p w:rsidR="00980661" w:rsidRDefault="00960B8F">
      <w:pPr>
        <w:ind w:left="577" w:right="0"/>
      </w:pPr>
      <w:r>
        <w:t xml:space="preserve"> б) об отсутствии оснований для выдачи предписания;</w:t>
      </w:r>
      <w:r>
        <w:rPr>
          <w:sz w:val="20"/>
        </w:rPr>
        <w:t xml:space="preserve"> </w:t>
      </w:r>
    </w:p>
    <w:p w:rsidR="00980661" w:rsidRDefault="00960B8F">
      <w:pPr>
        <w:ind w:left="577" w:right="0"/>
      </w:pPr>
      <w:r>
        <w:t xml:space="preserve"> в) о проведении внеплановой выездной проверки.</w:t>
      </w:r>
      <w:r>
        <w:rPr>
          <w:sz w:val="20"/>
        </w:rPr>
        <w:t xml:space="preserve"> </w:t>
      </w:r>
    </w:p>
    <w:p w:rsidR="00980661" w:rsidRDefault="00960B8F">
      <w:pPr>
        <w:ind w:left="-8" w:right="0" w:firstLine="567"/>
      </w:pPr>
      <w:r>
        <w:t xml:space="preserve"> Одновременно с подписанием вышеуказанного распоряжения главы </w:t>
      </w:r>
      <w:r w:rsidR="001E2505">
        <w:t xml:space="preserve">Луусалмского сельского поселения </w:t>
      </w:r>
      <w:r>
        <w:t>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r>
        <w:rPr>
          <w:sz w:val="20"/>
        </w:rPr>
        <w:t xml:space="preserve"> </w:t>
      </w:r>
    </w:p>
    <w:p w:rsidR="00980661" w:rsidRDefault="00960B8F">
      <w:pPr>
        <w:ind w:left="-8" w:right="0" w:firstLine="566"/>
      </w:pPr>
      <w:r>
        <w:t xml:space="preserve"> 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r>
        <w:rPr>
          <w:sz w:val="20"/>
        </w:rPr>
        <w:t xml:space="preserve"> </w:t>
      </w:r>
    </w:p>
    <w:p w:rsidR="00980661" w:rsidRDefault="00960B8F">
      <w:pPr>
        <w:ind w:left="-8" w:right="0" w:firstLine="566"/>
      </w:pPr>
      <w:r>
        <w:t xml:space="preserve"> Отчет о результатах выездной или камеральной проверки приобщается к материалам проверки.</w:t>
      </w:r>
      <w:r>
        <w:rPr>
          <w:sz w:val="20"/>
        </w:rPr>
        <w:t xml:space="preserve"> </w:t>
      </w:r>
    </w:p>
    <w:p w:rsidR="00980661" w:rsidRDefault="00960B8F">
      <w:pPr>
        <w:spacing w:after="0" w:line="259" w:lineRule="auto"/>
        <w:ind w:left="0" w:right="0" w:firstLine="0"/>
        <w:jc w:val="left"/>
      </w:pPr>
      <w:r>
        <w:t xml:space="preserve"> </w:t>
      </w:r>
    </w:p>
    <w:p w:rsidR="00980661" w:rsidRDefault="00960B8F">
      <w:pPr>
        <w:pStyle w:val="3"/>
        <w:ind w:right="11"/>
      </w:pPr>
      <w:r>
        <w:t>5. Реализация результатов контрольных</w:t>
      </w:r>
      <w:r w:rsidR="001E2505">
        <w:t xml:space="preserve"> </w:t>
      </w:r>
      <w:r>
        <w:t>мероприятий</w:t>
      </w:r>
      <w:r>
        <w:rPr>
          <w:sz w:val="20"/>
        </w:rPr>
        <w:t xml:space="preserve"> </w:t>
      </w:r>
    </w:p>
    <w:p w:rsidR="00980661" w:rsidRDefault="00960B8F">
      <w:pPr>
        <w:spacing w:after="26" w:line="259" w:lineRule="auto"/>
        <w:ind w:left="0" w:right="0" w:firstLine="0"/>
        <w:jc w:val="left"/>
      </w:pPr>
      <w:r>
        <w:t xml:space="preserve"> </w:t>
      </w:r>
    </w:p>
    <w:p w:rsidR="00980661" w:rsidRDefault="00960B8F">
      <w:pPr>
        <w:spacing w:after="41"/>
        <w:ind w:left="2" w:right="0"/>
      </w:pPr>
      <w:r>
        <w:t xml:space="preserve"> 5.1.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4.7. настоящего Порядка.</w:t>
      </w:r>
      <w:r>
        <w:rPr>
          <w:sz w:val="20"/>
        </w:rPr>
        <w:t xml:space="preserve"> </w:t>
      </w:r>
    </w:p>
    <w:p w:rsidR="00980661" w:rsidRDefault="00772525">
      <w:pPr>
        <w:tabs>
          <w:tab w:val="center" w:pos="3758"/>
        </w:tabs>
        <w:ind w:left="-8" w:right="0" w:firstLine="0"/>
        <w:jc w:val="left"/>
      </w:pPr>
      <w:r>
        <w:t xml:space="preserve"> </w:t>
      </w:r>
      <w:r w:rsidR="00960B8F">
        <w:t>5.2. Предписание должно содержать сроки его исполнения.</w:t>
      </w:r>
      <w:r w:rsidR="00960B8F">
        <w:rPr>
          <w:sz w:val="20"/>
        </w:rPr>
        <w:t xml:space="preserve"> </w:t>
      </w:r>
    </w:p>
    <w:p w:rsidR="00980661" w:rsidRDefault="00960B8F">
      <w:pPr>
        <w:ind w:left="2" w:right="0"/>
      </w:pPr>
      <w:r>
        <w:t xml:space="preserve"> 5.3.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субъекта контроля предписания.</w:t>
      </w:r>
      <w:r>
        <w:rPr>
          <w:sz w:val="20"/>
        </w:rPr>
        <w:t xml:space="preserve"> </w:t>
      </w:r>
    </w:p>
    <w:p w:rsidR="00980661" w:rsidRDefault="00960B8F">
      <w:pPr>
        <w:ind w:left="2" w:right="0"/>
      </w:pPr>
      <w:r>
        <w:t xml:space="preserve"> 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r>
        <w:rPr>
          <w:sz w:val="20"/>
        </w:rPr>
        <w:t xml:space="preserve"> </w:t>
      </w:r>
    </w:p>
    <w:p w:rsidR="00980661" w:rsidRDefault="00960B8F">
      <w:pPr>
        <w:spacing w:after="0" w:line="259" w:lineRule="auto"/>
        <w:ind w:left="567" w:right="0" w:firstLine="0"/>
        <w:jc w:val="left"/>
      </w:pPr>
      <w:r>
        <w:t xml:space="preserve"> </w:t>
      </w:r>
    </w:p>
    <w:sectPr w:rsidR="00980661" w:rsidSect="00F53194">
      <w:pgSz w:w="11900" w:h="16840"/>
      <w:pgMar w:top="851" w:right="418"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C2C"/>
    <w:multiLevelType w:val="multilevel"/>
    <w:tmpl w:val="95821DB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CF1907"/>
    <w:multiLevelType w:val="hybridMultilevel"/>
    <w:tmpl w:val="CE2030DE"/>
    <w:lvl w:ilvl="0" w:tplc="2AECF7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AF0B4">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DEE08E">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7254AE">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C2C8A">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A5CDE">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6AD088">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66512">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480A62">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24439C4"/>
    <w:multiLevelType w:val="hybridMultilevel"/>
    <w:tmpl w:val="8A3A46D0"/>
    <w:lvl w:ilvl="0" w:tplc="0D864F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035E4">
      <w:start w:val="1"/>
      <w:numFmt w:val="bullet"/>
      <w:lvlText w:val="o"/>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62134">
      <w:start w:val="1"/>
      <w:numFmt w:val="bullet"/>
      <w:lvlText w:val="▪"/>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4CFAC">
      <w:start w:val="1"/>
      <w:numFmt w:val="bullet"/>
      <w:lvlText w:val="•"/>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C6616">
      <w:start w:val="1"/>
      <w:numFmt w:val="bullet"/>
      <w:lvlText w:val="o"/>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64D6EA">
      <w:start w:val="1"/>
      <w:numFmt w:val="bullet"/>
      <w:lvlText w:val="▪"/>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47586">
      <w:start w:val="1"/>
      <w:numFmt w:val="bullet"/>
      <w:lvlText w:val="•"/>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6EEB4">
      <w:start w:val="1"/>
      <w:numFmt w:val="bullet"/>
      <w:lvlText w:val="o"/>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A077DE">
      <w:start w:val="1"/>
      <w:numFmt w:val="bullet"/>
      <w:lvlText w:val="▪"/>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61"/>
    <w:rsid w:val="00037B18"/>
    <w:rsid w:val="00074F79"/>
    <w:rsid w:val="0009107A"/>
    <w:rsid w:val="001161BB"/>
    <w:rsid w:val="00176979"/>
    <w:rsid w:val="001E2505"/>
    <w:rsid w:val="003F423D"/>
    <w:rsid w:val="006F7215"/>
    <w:rsid w:val="007539F6"/>
    <w:rsid w:val="00772525"/>
    <w:rsid w:val="008C6252"/>
    <w:rsid w:val="009319F5"/>
    <w:rsid w:val="00960B8F"/>
    <w:rsid w:val="00980661"/>
    <w:rsid w:val="00A857DF"/>
    <w:rsid w:val="00AD28C3"/>
    <w:rsid w:val="00C678A9"/>
    <w:rsid w:val="00CB313C"/>
    <w:rsid w:val="00CC1A33"/>
    <w:rsid w:val="00DE56BE"/>
    <w:rsid w:val="00EC0408"/>
    <w:rsid w:val="00F53194"/>
    <w:rsid w:val="00F8301C"/>
    <w:rsid w:val="00FC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E44DE-98FB-478A-9A01-3148BECB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71" w:lineRule="auto"/>
      <w:ind w:left="10" w:right="422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73"/>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0" w:line="245" w:lineRule="auto"/>
      <w:ind w:left="3667" w:right="1324" w:hanging="962"/>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27"/>
      <w:ind w:left="10" w:right="4225" w:hanging="10"/>
      <w:jc w:val="center"/>
      <w:outlineLvl w:val="2"/>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2"/>
    </w:rPr>
  </w:style>
  <w:style w:type="paragraph" w:styleId="a3">
    <w:name w:val="Balloon Text"/>
    <w:basedOn w:val="a"/>
    <w:link w:val="a4"/>
    <w:uiPriority w:val="99"/>
    <w:semiHidden/>
    <w:unhideWhenUsed/>
    <w:rsid w:val="00960B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60B8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7E78-685C-4C81-9747-5F97491E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3975</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496 Постановление по осущ контроля за соблюдением 44-ФЗ</vt:lpstr>
    </vt:vector>
  </TitlesOfParts>
  <Company/>
  <LinksUpToDate>false</LinksUpToDate>
  <CharactersWithSpaces>26580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496 Постановление по осущ контроля за соблюдением 44-ФЗ</dc:title>
  <dc:subject/>
  <dc:creator>хозяин</dc:creator>
  <cp:keywords/>
  <cp:lastModifiedBy>МойКомп</cp:lastModifiedBy>
  <cp:revision>24</cp:revision>
  <cp:lastPrinted>2018-09-06T11:06:00Z</cp:lastPrinted>
  <dcterms:created xsi:type="dcterms:W3CDTF">2018-09-06T09:21:00Z</dcterms:created>
  <dcterms:modified xsi:type="dcterms:W3CDTF">2018-09-10T09:17:00Z</dcterms:modified>
</cp:coreProperties>
</file>