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vertAnchor="text" w:tblpX="13073" w:tblpY="-266"/>
        <w:tblOverlap w:val="never"/>
        <w:tblW w:w="1440" w:type="dxa"/>
        <w:tblInd w:w="0" w:type="dxa"/>
        <w:tblCellMar>
          <w:top w:w="4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</w:tblGrid>
      <w:tr w:rsidR="00F03D1A">
        <w:trPr>
          <w:trHeight w:val="22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3" w:right="0" w:firstLine="0"/>
              <w:jc w:val="center"/>
            </w:pPr>
            <w:r>
              <w:t>Коды</w:t>
            </w:r>
          </w:p>
        </w:tc>
      </w:tr>
      <w:tr w:rsidR="00F03D1A">
        <w:trPr>
          <w:trHeight w:val="210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3" w:right="0" w:firstLine="0"/>
              <w:jc w:val="center"/>
            </w:pPr>
            <w:r>
              <w:t>1017001766</w:t>
            </w:r>
          </w:p>
        </w:tc>
      </w:tr>
      <w:tr w:rsidR="00F03D1A">
        <w:trPr>
          <w:trHeight w:val="210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3" w:right="0" w:firstLine="0"/>
              <w:jc w:val="center"/>
            </w:pPr>
            <w:r>
              <w:t>101701001</w:t>
            </w:r>
          </w:p>
        </w:tc>
      </w:tr>
      <w:tr w:rsidR="00F03D1A">
        <w:trPr>
          <w:trHeight w:val="22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3" w:right="0" w:firstLine="0"/>
              <w:jc w:val="center"/>
            </w:pPr>
            <w:r>
              <w:t>75404</w:t>
            </w:r>
          </w:p>
        </w:tc>
      </w:tr>
      <w:tr w:rsidR="00F03D1A">
        <w:trPr>
          <w:trHeight w:val="210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3" w:right="0" w:firstLine="0"/>
              <w:jc w:val="center"/>
            </w:pPr>
            <w:r>
              <w:t>14</w:t>
            </w:r>
          </w:p>
        </w:tc>
      </w:tr>
      <w:tr w:rsidR="00F03D1A">
        <w:trPr>
          <w:trHeight w:val="420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3D1A" w:rsidRDefault="005C1CBC">
            <w:pPr>
              <w:ind w:left="3" w:right="0" w:firstLine="0"/>
              <w:jc w:val="center"/>
            </w:pPr>
            <w:r>
              <w:t>86609444101</w:t>
            </w:r>
          </w:p>
        </w:tc>
      </w:tr>
      <w:tr w:rsidR="00F03D1A">
        <w:trPr>
          <w:trHeight w:val="40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</w:tr>
      <w:tr w:rsidR="00F03D1A">
        <w:trPr>
          <w:trHeight w:val="40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</w:tr>
      <w:tr w:rsidR="00F03D1A">
        <w:trPr>
          <w:trHeight w:val="19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</w:tr>
      <w:tr w:rsidR="00F03D1A">
        <w:trPr>
          <w:trHeight w:val="22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3" w:right="0" w:firstLine="0"/>
              <w:jc w:val="center"/>
            </w:pPr>
            <w:r>
              <w:t>383</w:t>
            </w:r>
          </w:p>
        </w:tc>
      </w:tr>
    </w:tbl>
    <w:p w:rsidR="00F03D1A" w:rsidRDefault="005C1CBC">
      <w:pPr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1293392</wp:posOffset>
                </wp:positionV>
                <wp:extent cx="3686175" cy="276225"/>
                <wp:effectExtent l="0" t="0" r="0" b="0"/>
                <wp:wrapSquare wrapText="bothSides"/>
                <wp:docPr id="4465" name="Group 4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6175" cy="276225"/>
                          <a:chOff x="0" y="0"/>
                          <a:chExt cx="3686175" cy="276225"/>
                        </a:xfrm>
                      </wpg:grpSpPr>
                      <wps:wsp>
                        <wps:cNvPr id="5118" name="Shape 5118"/>
                        <wps:cNvSpPr/>
                        <wps:spPr>
                          <a:xfrm>
                            <a:off x="0" y="0"/>
                            <a:ext cx="36861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6175" h="9525">
                                <a:moveTo>
                                  <a:pt x="0" y="0"/>
                                </a:moveTo>
                                <a:lnTo>
                                  <a:pt x="3686175" y="0"/>
                                </a:lnTo>
                                <a:lnTo>
                                  <a:pt x="36861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9" name="Shape 5119"/>
                        <wps:cNvSpPr/>
                        <wps:spPr>
                          <a:xfrm>
                            <a:off x="0" y="123825"/>
                            <a:ext cx="36861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6175" h="9525">
                                <a:moveTo>
                                  <a:pt x="0" y="0"/>
                                </a:moveTo>
                                <a:lnTo>
                                  <a:pt x="3686175" y="0"/>
                                </a:lnTo>
                                <a:lnTo>
                                  <a:pt x="36861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0" name="Shape 5120"/>
                        <wps:cNvSpPr/>
                        <wps:spPr>
                          <a:xfrm>
                            <a:off x="0" y="266700"/>
                            <a:ext cx="36861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6175" h="9525">
                                <a:moveTo>
                                  <a:pt x="0" y="0"/>
                                </a:moveTo>
                                <a:lnTo>
                                  <a:pt x="3686175" y="0"/>
                                </a:lnTo>
                                <a:lnTo>
                                  <a:pt x="36861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875" y="160984"/>
                            <a:ext cx="421042" cy="137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3D1A" w:rsidRDefault="005C1CBC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w w:val="107"/>
                                </w:rPr>
                                <w:t>рубль</w:t>
                              </w:r>
                              <w:r>
                                <w:rPr>
                                  <w:spacing w:val="11"/>
                                  <w:w w:val="10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65" o:spid="_x0000_s1026" style="position:absolute;left:0;text-align:left;margin-left:290.25pt;margin-top:101.85pt;width:290.25pt;height:21.75pt;z-index:251658240" coordsize="3686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">
                <v:shape id="Shape 5118" o:spid="_x0000_s1027" style="position:absolute;width:36861;height:95;visibility:visible;mso-wrap-style:square;v-text-anchor:top" coordsize="36861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GneMMA&#10;AADdAAAADwAAAGRycy9kb3ducmV2LnhtbERPz2vCMBS+C/4P4Q28yEwrTEZnKsMxUBgD6w47vjav&#10;bVjzUpKo3X+/HAYeP77f291kB3ElH4xjBfkqA0HcOG24U/B1fn98BhEissbBMSn4pQC7cj7bYqHd&#10;jU90rWInUgiHAhX0MY6FlKHpyWJYuZE4ca3zFmOCvpPa4y2F20Gus2wjLRpODT2OtO+p+akuVsGn&#10;qz++L9pXpju9UUPt0tRHUmrxML2+gIg0xbv4333QCp7yPM1Nb9ITk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GneMMAAADdAAAADwAAAAAAAAAAAAAAAACYAgAAZHJzL2Rv&#10;d25yZXYueG1sUEsFBgAAAAAEAAQA9QAAAIgDAAAAAA==&#10;" path="m,l3686175,r,9525l,9525,,e" fillcolor="black" stroked="f" strokeweight="0">
                  <v:stroke miterlimit="83231f" joinstyle="miter"/>
                  <v:path arrowok="t" textboxrect="0,0,3686175,9525"/>
                </v:shape>
                <v:shape id="Shape 5119" o:spid="_x0000_s1028" style="position:absolute;top:1238;width:36861;height:95;visibility:visible;mso-wrap-style:square;v-text-anchor:top" coordsize="36861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0C48UA&#10;AADdAAAADwAAAGRycy9kb3ducmV2LnhtbESPQWsCMRSE7wX/Q3hCL0WzW2hpt0YRRbAgBbc9eHxu&#10;nruhm5clibr+eyMIHoeZ+YaZzHrbihP5YBwryMcZCOLKacO1gr/f1egDRIjIGlvHpOBCAWbTwdME&#10;C+3OvKVTGWuRIBwKVNDE2BVShqohi2HsOuLkHZy3GJP0tdQezwluW/maZe/SouG00GBHi4aq//Jo&#10;Ffy4/WZ31L409XZJFR1ezP6blHoe9vMvEJH6+Ajf22ut4C3PP+H2Jj0B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DQLjxQAAAN0AAAAPAAAAAAAAAAAAAAAAAJgCAABkcnMv&#10;ZG93bnJldi54bWxQSwUGAAAAAAQABAD1AAAAigMAAAAA&#10;" path="m,l3686175,r,9525l,9525,,e" fillcolor="black" stroked="f" strokeweight="0">
                  <v:stroke miterlimit="83231f" joinstyle="miter"/>
                  <v:path arrowok="t" textboxrect="0,0,3686175,9525"/>
                </v:shape>
                <v:shape id="Shape 5120" o:spid="_x0000_s1029" style="position:absolute;top:2667;width:36861;height:95;visibility:visible;mso-wrap-style:square;v-text-anchor:top" coordsize="36861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thw8EA&#10;AADdAAAADwAAAGRycy9kb3ducmV2LnhtbERPTYvCMBC9C/6HMIIX0VRBkWqUZZeFFUSw7mGPYzO2&#10;YZtJSaLWf28OgsfH+15vO9uIG/lgHCuYTjIQxKXThisFv6fv8RJEiMgaG8ek4EEBtpt+b425dnc+&#10;0q2IlUghHHJUUMfY5lKGsiaLYeJa4sRdnLcYE/SV1B7vKdw2cpZlC2nRcGqosaXPmsr/4moVHNx5&#10;/3fVvjDV8YtKuozMeUdKDQfdxwpEpC6+xS/3j1Ywn87S/vQmPQG5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bYcPBAAAA3QAAAA8AAAAAAAAAAAAAAAAAmAIAAGRycy9kb3du&#10;cmV2LnhtbFBLBQYAAAAABAAEAPUAAACGAwAAAAA=&#10;" path="m,l3686175,r,9525l,9525,,e" fillcolor="black" stroked="f" strokeweight="0">
                  <v:stroke miterlimit="83231f" joinstyle="miter"/>
                  <v:path arrowok="t" textboxrect="0,0,3686175,9525"/>
                </v:shape>
                <v:rect id="Rectangle 60" o:spid="_x0000_s1030" style="position:absolute;left:18;top:1609;width:4211;height:1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F03D1A" w:rsidRDefault="005C1CBC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w w:val="107"/>
                          </w:rPr>
                          <w:t>рубль</w:t>
                        </w:r>
                        <w:r>
                          <w:rPr>
                            <w:spacing w:val="11"/>
                            <w:w w:val="107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ИНН</w:t>
      </w:r>
    </w:p>
    <w:p w:rsidR="00F03D1A" w:rsidRDefault="005C1CBC">
      <w:pPr>
        <w:tabs>
          <w:tab w:val="center" w:pos="8176"/>
        </w:tabs>
        <w:ind w:left="-15" w:right="0" w:firstLine="0"/>
      </w:pPr>
      <w:r>
        <w:t xml:space="preserve">Полное наименование </w:t>
      </w:r>
      <w:r>
        <w:tab/>
        <w:t>АДМИНИСТРАЦИЯ ЛУУСАЛМСКОГО СЕЛЬСКОГО ПОСЕЛЕНИЯ</w:t>
      </w:r>
    </w:p>
    <w:p w:rsidR="00F03D1A" w:rsidRDefault="005C1CBC">
      <w:pPr>
        <w:jc w:val="right"/>
      </w:pPr>
      <w:r>
        <w:t>КПП</w:t>
      </w:r>
    </w:p>
    <w:p w:rsidR="00F03D1A" w:rsidRDefault="005C1CBC">
      <w:pPr>
        <w:tabs>
          <w:tab w:val="center" w:pos="7296"/>
          <w:tab w:val="center" w:pos="12594"/>
        </w:tabs>
        <w:ind w:left="-15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-36594</wp:posOffset>
                </wp:positionV>
                <wp:extent cx="3686175" cy="552450"/>
                <wp:effectExtent l="0" t="0" r="0" b="0"/>
                <wp:wrapNone/>
                <wp:docPr id="4464" name="Group 4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6175" cy="552450"/>
                          <a:chOff x="0" y="0"/>
                          <a:chExt cx="3686175" cy="552450"/>
                        </a:xfrm>
                      </wpg:grpSpPr>
                      <wps:wsp>
                        <wps:cNvPr id="5124" name="Shape 5124"/>
                        <wps:cNvSpPr/>
                        <wps:spPr>
                          <a:xfrm>
                            <a:off x="0" y="0"/>
                            <a:ext cx="36861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6175" h="9525">
                                <a:moveTo>
                                  <a:pt x="0" y="0"/>
                                </a:moveTo>
                                <a:lnTo>
                                  <a:pt x="3686175" y="0"/>
                                </a:lnTo>
                                <a:lnTo>
                                  <a:pt x="36861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5" name="Shape 5125"/>
                        <wps:cNvSpPr/>
                        <wps:spPr>
                          <a:xfrm>
                            <a:off x="0" y="142875"/>
                            <a:ext cx="36861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6175" h="9525">
                                <a:moveTo>
                                  <a:pt x="0" y="0"/>
                                </a:moveTo>
                                <a:lnTo>
                                  <a:pt x="3686175" y="0"/>
                                </a:lnTo>
                                <a:lnTo>
                                  <a:pt x="36861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6" name="Shape 5126"/>
                        <wps:cNvSpPr/>
                        <wps:spPr>
                          <a:xfrm>
                            <a:off x="0" y="276225"/>
                            <a:ext cx="36861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6175" h="9525">
                                <a:moveTo>
                                  <a:pt x="0" y="0"/>
                                </a:moveTo>
                                <a:lnTo>
                                  <a:pt x="3686175" y="0"/>
                                </a:lnTo>
                                <a:lnTo>
                                  <a:pt x="36861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7" name="Shape 5127"/>
                        <wps:cNvSpPr/>
                        <wps:spPr>
                          <a:xfrm>
                            <a:off x="0" y="542925"/>
                            <a:ext cx="36861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6175" h="9525">
                                <a:moveTo>
                                  <a:pt x="0" y="0"/>
                                </a:moveTo>
                                <a:lnTo>
                                  <a:pt x="3686175" y="0"/>
                                </a:lnTo>
                                <a:lnTo>
                                  <a:pt x="36861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9D32C6" id="Group 4464" o:spid="_x0000_s1026" style="position:absolute;margin-left:290.25pt;margin-top:-2.9pt;width:290.25pt;height:43.5pt;z-index:-251657216" coordsize="36861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">
                <v:shape id="Shape 5124" o:spid="_x0000_s1027" style="position:absolute;width:36861;height:95;visibility:visible;mso-wrap-style:square;v-text-anchor:top" coordsize="36861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BnwMYA&#10;AADdAAAADwAAAGRycy9kb3ducmV2LnhtbESPQWsCMRSE7wX/Q3iCl6JZpS2y3SjSIrQgBVcPPT43&#10;b3eDm5clibr996ZQ6HGYmW+YYj3YTlzJB+NYwXyWgSCunDbcKDgettMliBCRNXaOScEPBVivRg8F&#10;5trdeE/XMjYiQTjkqKCNsc+lDFVLFsPM9cTJq523GJP0jdQebwluO7nIshdp0XBaaLGnt5aqc3mx&#10;Cr7cafd90b40zf6dKqofzemTlJqMh80riEhD/A//tT+0guf54gl+36QnIF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2BnwMYAAADdAAAADwAAAAAAAAAAAAAAAACYAgAAZHJz&#10;L2Rvd25yZXYueG1sUEsFBgAAAAAEAAQA9QAAAIsDAAAAAA==&#10;" path="m,l3686175,r,9525l,9525,,e" fillcolor="black" stroked="f" strokeweight="0">
                  <v:stroke miterlimit="83231f" joinstyle="miter"/>
                  <v:path arrowok="t" textboxrect="0,0,3686175,9525"/>
                </v:shape>
                <v:shape id="Shape 5125" o:spid="_x0000_s1028" style="position:absolute;top:1428;width:36861;height:96;visibility:visible;mso-wrap-style:square;v-text-anchor:top" coordsize="36861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zCW8UA&#10;AADdAAAADwAAAGRycy9kb3ducmV2LnhtbESPQWsCMRSE74X+h/AKXopmFSyyGqW0CAoiuPbQ49vN&#10;czd087IkUdd/bwShx2FmvmEWq9624kI+GMcKxqMMBHHltOFawc9xPZyBCBFZY+uYFNwowGr5+rLA&#10;XLsrH+hSxFokCIccFTQxdrmUoWrIYhi5jjh5J+ctxiR9LbXHa4LbVk6y7ENaNJwWGuzoq6Hqrzhb&#10;BXtX7n7P2hemPnxTRad3U25JqcFb/zkHEamP/+Fne6MVTMeTKTzepCc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MJbxQAAAN0AAAAPAAAAAAAAAAAAAAAAAJgCAABkcnMv&#10;ZG93bnJldi54bWxQSwUGAAAAAAQABAD1AAAAigMAAAAA&#10;" path="m,l3686175,r,9525l,9525,,e" fillcolor="black" stroked="f" strokeweight="0">
                  <v:stroke miterlimit="83231f" joinstyle="miter"/>
                  <v:path arrowok="t" textboxrect="0,0,3686175,9525"/>
                </v:shape>
                <v:shape id="Shape 5126" o:spid="_x0000_s1029" style="position:absolute;top:2762;width:36861;height:95;visibility:visible;mso-wrap-style:square;v-text-anchor:top" coordsize="36861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5cLMUA&#10;AADdAAAADwAAAGRycy9kb3ducmV2LnhtbESPQWsCMRSE74L/ITyhF6lZhYpszYoohRZKwdWDx+fm&#10;7W5w87IkUbf/vikUehxm5htmvRlsJ+7kg3GsYD7LQBBXThtuFJyOb88rECEia+wck4JvCrApxqM1&#10;5to9+ED3MjYiQTjkqKCNsc+lDFVLFsPM9cTJq523GJP0jdQeHwluO7nIsqW0aDgttNjTrqXqWt6s&#10;gi93+TzftC9Nc9hTRfXUXD5IqafJsH0FEWmI/+G/9rtW8DJfLOH3TXoCsv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/lwsxQAAAN0AAAAPAAAAAAAAAAAAAAAAAJgCAABkcnMv&#10;ZG93bnJldi54bWxQSwUGAAAAAAQABAD1AAAAigMAAAAA&#10;" path="m,l3686175,r,9525l,9525,,e" fillcolor="black" stroked="f" strokeweight="0">
                  <v:stroke miterlimit="83231f" joinstyle="miter"/>
                  <v:path arrowok="t" textboxrect="0,0,3686175,9525"/>
                </v:shape>
                <v:shape id="Shape 5127" o:spid="_x0000_s1030" style="position:absolute;top:5429;width:36861;height:95;visibility:visible;mso-wrap-style:square;v-text-anchor:top" coordsize="36861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L5t8YA&#10;AADdAAAADwAAAGRycy9kb3ducmV2LnhtbESPQWsCMRSE7wX/Q3iCl6JZhbay3SjSIrQgBVcPPT43&#10;b3eDm5clibr996ZQ6HGYmW+YYj3YTlzJB+NYwXyWgSCunDbcKDgettMliBCRNXaOScEPBVivRg8F&#10;5trdeE/XMjYiQTjkqKCNsc+lDFVLFsPM9cTJq523GJP0jdQebwluO7nIsmdp0XBaaLGnt5aqc3mx&#10;Cr7cafd90b40zf6dKqofzemTlJqMh80riEhD/A//tT+0gqf54gV+36QnIF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7L5t8YAAADdAAAADwAAAAAAAAAAAAAAAACYAgAAZHJz&#10;L2Rvd25yZXYueG1sUEsFBgAAAAAEAAQA9QAAAIsDAAAAAA==&#10;" path="m,l3686175,r,9525l,9525,,e" fillcolor="black" stroked="f" strokeweight="0">
                  <v:stroke miterlimit="83231f" joinstyle="miter"/>
                  <v:path arrowok="t" textboxrect="0,0,3686175,9525"/>
                </v:shape>
              </v:group>
            </w:pict>
          </mc:Fallback>
        </mc:AlternateContent>
      </w:r>
      <w:r>
        <w:t xml:space="preserve">Организационно-правовая форма </w:t>
      </w:r>
      <w:r>
        <w:tab/>
        <w:t xml:space="preserve">Муниципальное казенное учреждение </w:t>
      </w:r>
      <w:r>
        <w:tab/>
        <w:t>по ОКОПФ</w:t>
      </w:r>
    </w:p>
    <w:p w:rsidR="00F03D1A" w:rsidRDefault="005C1CBC">
      <w:pPr>
        <w:tabs>
          <w:tab w:val="center" w:pos="7003"/>
          <w:tab w:val="center" w:pos="12659"/>
        </w:tabs>
        <w:ind w:left="-15" w:right="0" w:firstLine="0"/>
      </w:pPr>
      <w:r>
        <w:t xml:space="preserve">Форма собственности </w:t>
      </w:r>
      <w:r>
        <w:tab/>
        <w:t xml:space="preserve">Муниципальная собственность </w:t>
      </w:r>
      <w:r>
        <w:tab/>
        <w:t>по ОКФС</w:t>
      </w:r>
    </w:p>
    <w:p w:rsidR="00F03D1A" w:rsidRDefault="005C1CBC">
      <w:pPr>
        <w:ind w:left="2502" w:right="596"/>
        <w:jc w:val="center"/>
      </w:pPr>
      <w:r>
        <w:t xml:space="preserve">Российская Федерация, 186918, Карелия </w:t>
      </w:r>
      <w:proofErr w:type="spellStart"/>
      <w:r>
        <w:t>Респ</w:t>
      </w:r>
      <w:proofErr w:type="spellEnd"/>
      <w:r>
        <w:t xml:space="preserve">, Калевальский р-н, </w:t>
      </w:r>
    </w:p>
    <w:p w:rsidR="00F03D1A" w:rsidRDefault="005C1CBC">
      <w:pPr>
        <w:ind w:left="-5"/>
      </w:pPr>
      <w:r>
        <w:t>Место нахождения (адрес), телефон, адрес электронной почты по ОКТМО</w:t>
      </w:r>
    </w:p>
    <w:p w:rsidR="00F03D1A" w:rsidRDefault="005C1CBC">
      <w:pPr>
        <w:ind w:left="2502"/>
        <w:jc w:val="center"/>
      </w:pPr>
      <w:r>
        <w:t>Луусалми п, УЛ СОВЕТСКАЯ, 11А ,7-81454-41081, adm-luusalmi@mail.ru</w:t>
      </w:r>
    </w:p>
    <w:p w:rsidR="00F03D1A" w:rsidRDefault="005C1CBC">
      <w:pPr>
        <w:ind w:left="-5"/>
      </w:pPr>
      <w:r>
        <w:t xml:space="preserve">Наименование бюджетного, автономного учреждения, государственного, </w:t>
      </w:r>
    </w:p>
    <w:p w:rsidR="00F03D1A" w:rsidRDefault="005C1CBC">
      <w:pPr>
        <w:ind w:left="-15" w:firstLine="12663"/>
      </w:pPr>
      <w:r>
        <w:t xml:space="preserve">ИНН муниципального унитарного предприятия, иного юридического лица, которому переданы полномочия государственного, муниципального </w:t>
      </w:r>
    </w:p>
    <w:p w:rsidR="00F03D1A" w:rsidRDefault="005C1CBC">
      <w:pPr>
        <w:ind w:left="-15" w:firstLine="12674"/>
      </w:pPr>
      <w:r>
        <w:t xml:space="preserve">КПП заказчика </w:t>
      </w:r>
    </w:p>
    <w:p w:rsidR="00F03D1A" w:rsidRDefault="005C1CBC">
      <w:pPr>
        <w:ind w:left="-5"/>
      </w:pPr>
      <w:r>
        <w:t>Место нахождения (адрес), телефон, адрес э</w:t>
      </w:r>
      <w:r>
        <w:t>лектронной почты по ОКТМО</w:t>
      </w:r>
    </w:p>
    <w:p w:rsidR="00F03D1A" w:rsidRDefault="005C1CBC">
      <w:pPr>
        <w:spacing w:after="207"/>
        <w:ind w:left="-5"/>
      </w:pPr>
      <w:r>
        <w:t>Единица измерения: по ОКЕИ</w:t>
      </w:r>
    </w:p>
    <w:tbl>
      <w:tblPr>
        <w:tblStyle w:val="TableGrid"/>
        <w:tblpPr w:vertAnchor="page" w:horzAnchor="page" w:tblpX="1080" w:tblpY="47"/>
        <w:tblOverlap w:val="never"/>
        <w:tblW w:w="1467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67"/>
        <w:gridCol w:w="8419"/>
        <w:gridCol w:w="2488"/>
      </w:tblGrid>
      <w:tr w:rsidR="00F03D1A">
        <w:trPr>
          <w:trHeight w:val="2587"/>
        </w:trPr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</w:tcPr>
          <w:p w:rsidR="00F03D1A" w:rsidRDefault="005C1CBC">
            <w:pPr>
              <w:spacing w:after="2086"/>
              <w:ind w:left="0" w:right="0" w:firstLine="0"/>
            </w:pPr>
            <w:r>
              <w:rPr>
                <w:sz w:val="24"/>
              </w:rPr>
              <w:t>Реестр планов-графиков закупок</w:t>
            </w:r>
          </w:p>
          <w:p w:rsidR="00F03D1A" w:rsidRDefault="005C1CBC">
            <w:pPr>
              <w:ind w:left="0" w:right="0" w:firstLine="0"/>
            </w:pPr>
            <w:r>
              <w:t xml:space="preserve">1. Информация о заказчике: </w:t>
            </w:r>
          </w:p>
        </w:tc>
        <w:tc>
          <w:tcPr>
            <w:tcW w:w="8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D1A" w:rsidRDefault="005C1CBC" w:rsidP="005C1CBC">
            <w:pPr>
              <w:ind w:left="0" w:right="0" w:firstLine="0"/>
            </w:pPr>
            <w:bookmarkStart w:id="0" w:name="_GoBack"/>
            <w:bookmarkEnd w:id="0"/>
            <w:r>
              <w:rPr>
                <w:sz w:val="24"/>
              </w:rPr>
              <w:t>ПЛАН-ГРАФИК</w:t>
            </w:r>
          </w:p>
          <w:p w:rsidR="00F03D1A" w:rsidRDefault="005C1CBC" w:rsidP="005C1CBC">
            <w:pPr>
              <w:ind w:left="0" w:right="0" w:firstLine="0"/>
              <w:jc w:val="center"/>
            </w:pPr>
            <w:r>
              <w:rPr>
                <w:sz w:val="24"/>
              </w:rPr>
              <w:t>закупок товаров, работ, услуг на 2023 финансовый год</w:t>
            </w:r>
          </w:p>
          <w:p w:rsidR="00F03D1A" w:rsidRDefault="005C1CBC" w:rsidP="005C1CBC">
            <w:pPr>
              <w:ind w:left="885" w:right="0" w:firstLine="0"/>
              <w:jc w:val="center"/>
            </w:pPr>
            <w:r>
              <w:rPr>
                <w:sz w:val="24"/>
              </w:rPr>
              <w:t>и на плановый период 2024 и 2025 годов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</w:tcPr>
          <w:p w:rsidR="00F03D1A" w:rsidRDefault="005C1CBC">
            <w:pPr>
              <w:ind w:left="0" w:right="0" w:firstLine="0"/>
              <w:jc w:val="right"/>
            </w:pPr>
            <w:proofErr w:type="spellStart"/>
            <w:r>
              <w:rPr>
                <w:sz w:val="24"/>
              </w:rPr>
              <w:t>Page</w:t>
            </w:r>
            <w:proofErr w:type="spellEnd"/>
            <w:r>
              <w:rPr>
                <w:sz w:val="24"/>
              </w:rPr>
              <w:t xml:space="preserve"> 1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1</w:t>
            </w:r>
          </w:p>
        </w:tc>
      </w:tr>
    </w:tbl>
    <w:p w:rsidR="00F03D1A" w:rsidRDefault="005C1CBC">
      <w:pPr>
        <w:ind w:left="-5"/>
      </w:pPr>
      <w:r>
        <w:t xml:space="preserve">2. Информация о закупках товаров, работ, услуг на 2023 финансовый год и на плановый период 2024 и 2025 годов: </w:t>
      </w:r>
    </w:p>
    <w:tbl>
      <w:tblPr>
        <w:tblStyle w:val="TableGrid"/>
        <w:tblW w:w="14505" w:type="dxa"/>
        <w:tblInd w:w="8" w:type="dxa"/>
        <w:tblCellMar>
          <w:top w:w="54" w:type="dxa"/>
          <w:left w:w="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440"/>
        <w:gridCol w:w="975"/>
        <w:gridCol w:w="1755"/>
        <w:gridCol w:w="915"/>
        <w:gridCol w:w="1875"/>
        <w:gridCol w:w="630"/>
        <w:gridCol w:w="690"/>
        <w:gridCol w:w="630"/>
        <w:gridCol w:w="840"/>
        <w:gridCol w:w="900"/>
        <w:gridCol w:w="1545"/>
        <w:gridCol w:w="1005"/>
        <w:gridCol w:w="1125"/>
      </w:tblGrid>
      <w:tr w:rsidR="00F03D1A">
        <w:trPr>
          <w:trHeight w:val="165"/>
        </w:trPr>
        <w:tc>
          <w:tcPr>
            <w:tcW w:w="1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3D1A" w:rsidRDefault="005C1CBC">
            <w:pPr>
              <w:ind w:left="38" w:right="0" w:firstLine="0"/>
              <w:jc w:val="both"/>
            </w:pPr>
            <w:r>
              <w:rPr>
                <w:sz w:val="7"/>
              </w:rPr>
              <w:t xml:space="preserve">№ </w:t>
            </w:r>
          </w:p>
          <w:p w:rsidR="00F03D1A" w:rsidRDefault="005C1CBC">
            <w:pPr>
              <w:ind w:left="24" w:right="0" w:firstLine="0"/>
            </w:pPr>
            <w:r>
              <w:rPr>
                <w:sz w:val="7"/>
              </w:rPr>
              <w:t>п/п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3D1A" w:rsidRDefault="005C1CBC">
            <w:pPr>
              <w:ind w:left="0" w:right="4" w:firstLine="0"/>
              <w:jc w:val="center"/>
            </w:pPr>
            <w:r>
              <w:rPr>
                <w:sz w:val="7"/>
              </w:rPr>
              <w:t>Идентификационный код закупки</w:t>
            </w:r>
          </w:p>
        </w:tc>
        <w:tc>
          <w:tcPr>
            <w:tcW w:w="2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03D1A" w:rsidRDefault="005C1CBC">
            <w:pPr>
              <w:ind w:left="914" w:right="0" w:firstLine="0"/>
              <w:jc w:val="center"/>
            </w:pPr>
            <w:r>
              <w:rPr>
                <w:sz w:val="7"/>
              </w:rPr>
              <w:t>Объект закупки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spacing w:line="250" w:lineRule="auto"/>
              <w:ind w:left="0" w:right="0" w:firstLine="0"/>
              <w:jc w:val="center"/>
            </w:pPr>
            <w:r>
              <w:rPr>
                <w:sz w:val="7"/>
              </w:rPr>
              <w:t xml:space="preserve">Планируемый год размещения извещения об осуществлении закупки, направления приглашения принять участие в определении поставщика </w:t>
            </w:r>
          </w:p>
          <w:p w:rsidR="00F03D1A" w:rsidRDefault="005C1CBC">
            <w:pPr>
              <w:spacing w:line="250" w:lineRule="auto"/>
              <w:ind w:left="0" w:right="0" w:firstLine="0"/>
              <w:jc w:val="center"/>
            </w:pPr>
            <w:r>
              <w:rPr>
                <w:sz w:val="7"/>
              </w:rPr>
              <w:t xml:space="preserve">(подрядчика, исполнителя), заключения контракта с единственным поставщиком (подрядчиком, </w:t>
            </w:r>
          </w:p>
          <w:p w:rsidR="00F03D1A" w:rsidRDefault="005C1CBC">
            <w:pPr>
              <w:ind w:left="0" w:right="10" w:firstLine="0"/>
              <w:jc w:val="center"/>
            </w:pPr>
            <w:r>
              <w:rPr>
                <w:sz w:val="7"/>
              </w:rPr>
              <w:t xml:space="preserve">исполнителем) 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  <w:tc>
          <w:tcPr>
            <w:tcW w:w="306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39" w:right="0" w:firstLine="0"/>
            </w:pPr>
            <w:r>
              <w:rPr>
                <w:sz w:val="7"/>
              </w:rPr>
              <w:t>Объем финансового обеспечения, в том числе планируемые платежи</w:t>
            </w:r>
          </w:p>
        </w:tc>
        <w:tc>
          <w:tcPr>
            <w:tcW w:w="1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3D1A" w:rsidRDefault="005C1CBC">
            <w:pPr>
              <w:ind w:left="0" w:right="0" w:firstLine="0"/>
              <w:jc w:val="center"/>
            </w:pPr>
            <w:r>
              <w:rPr>
                <w:sz w:val="7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1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3D1A" w:rsidRDefault="005C1CBC">
            <w:pPr>
              <w:spacing w:line="250" w:lineRule="auto"/>
              <w:ind w:left="0" w:right="0" w:firstLine="0"/>
              <w:jc w:val="center"/>
            </w:pPr>
            <w:r>
              <w:rPr>
                <w:sz w:val="7"/>
              </w:rPr>
              <w:t xml:space="preserve">Наименование уполномоченного органа </w:t>
            </w:r>
          </w:p>
          <w:p w:rsidR="00F03D1A" w:rsidRDefault="005C1CBC">
            <w:pPr>
              <w:ind w:left="0" w:right="10" w:firstLine="0"/>
              <w:jc w:val="center"/>
            </w:pPr>
            <w:r>
              <w:rPr>
                <w:sz w:val="7"/>
              </w:rPr>
              <w:t>(учреждения)</w:t>
            </w:r>
          </w:p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3D1A" w:rsidRDefault="005C1CBC">
            <w:pPr>
              <w:ind w:left="5" w:right="0" w:hanging="5"/>
              <w:jc w:val="center"/>
            </w:pPr>
            <w:r>
              <w:rPr>
                <w:sz w:val="7"/>
              </w:rPr>
              <w:t>Наименование организатора проведения совместного конкурса или аукциона</w:t>
            </w:r>
          </w:p>
        </w:tc>
      </w:tr>
      <w:tr w:rsidR="00F03D1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  <w:tc>
          <w:tcPr>
            <w:tcW w:w="2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13" w:right="0" w:firstLine="0"/>
              <w:jc w:val="center"/>
            </w:pPr>
            <w:r>
              <w:rPr>
                <w:sz w:val="7"/>
              </w:rPr>
              <w:t xml:space="preserve">Товар, работа, услуга по Общероссийскому классификатору продукции по видам экономической деятельности ОК 034-2014 (КПЕС 2008) (ОКПД2) </w:t>
            </w:r>
          </w:p>
        </w:tc>
        <w:tc>
          <w:tcPr>
            <w:tcW w:w="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3D1A" w:rsidRDefault="005C1CBC">
            <w:pPr>
              <w:ind w:left="0" w:right="0" w:firstLine="0"/>
              <w:jc w:val="center"/>
            </w:pPr>
            <w:r>
              <w:rPr>
                <w:sz w:val="7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3D1A" w:rsidRDefault="005C1CBC">
            <w:pPr>
              <w:ind w:left="0" w:right="5" w:firstLine="0"/>
              <w:jc w:val="center"/>
            </w:pPr>
            <w:r>
              <w:rPr>
                <w:sz w:val="7"/>
              </w:rPr>
              <w:t>Всего</w:t>
            </w:r>
          </w:p>
        </w:tc>
        <w:tc>
          <w:tcPr>
            <w:tcW w:w="6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3D1A" w:rsidRDefault="005C1CBC">
            <w:pPr>
              <w:ind w:left="0" w:right="0" w:firstLine="0"/>
              <w:jc w:val="center"/>
            </w:pPr>
            <w:r>
              <w:rPr>
                <w:sz w:val="7"/>
              </w:rPr>
              <w:t>на текущий финансовый год</w:t>
            </w: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1" w:right="0" w:firstLine="0"/>
              <w:jc w:val="center"/>
            </w:pPr>
            <w:r>
              <w:rPr>
                <w:sz w:val="7"/>
              </w:rPr>
              <w:t>на плановый период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3D1A" w:rsidRDefault="005C1CBC">
            <w:pPr>
              <w:ind w:left="0" w:right="5" w:firstLine="0"/>
              <w:jc w:val="center"/>
            </w:pPr>
            <w:r>
              <w:rPr>
                <w:sz w:val="7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</w:tr>
      <w:tr w:rsidR="00F03D1A">
        <w:trPr>
          <w:trHeight w:val="1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5" w:right="0" w:firstLine="0"/>
              <w:jc w:val="center"/>
            </w:pPr>
            <w:r>
              <w:rPr>
                <w:sz w:val="7"/>
              </w:rPr>
              <w:t>Код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4" w:firstLine="0"/>
              <w:jc w:val="center"/>
            </w:pPr>
            <w:r>
              <w:rPr>
                <w:sz w:val="7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1" w:right="0" w:firstLine="0"/>
              <w:jc w:val="center"/>
            </w:pPr>
            <w:r>
              <w:rPr>
                <w:sz w:val="7"/>
              </w:rPr>
              <w:t>на первый год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7" w:right="0" w:firstLine="0"/>
              <w:jc w:val="center"/>
            </w:pPr>
            <w:r>
              <w:rPr>
                <w:sz w:val="7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</w:tr>
      <w:tr w:rsidR="00F03D1A">
        <w:trPr>
          <w:trHeight w:val="180"/>
        </w:trPr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59" w:right="0" w:firstLine="0"/>
            </w:pPr>
            <w:r>
              <w:rPr>
                <w:sz w:val="7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4" w:firstLine="0"/>
              <w:jc w:val="center"/>
            </w:pPr>
            <w:r>
              <w:rPr>
                <w:sz w:val="7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5" w:right="0" w:firstLine="0"/>
              <w:jc w:val="center"/>
            </w:pPr>
            <w:r>
              <w:rPr>
                <w:sz w:val="7"/>
              </w:rPr>
              <w:t>3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4" w:firstLine="0"/>
              <w:jc w:val="center"/>
            </w:pPr>
            <w:r>
              <w:rPr>
                <w:sz w:val="7"/>
              </w:rPr>
              <w:t>4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10" w:firstLine="0"/>
              <w:jc w:val="center"/>
            </w:pPr>
            <w:r>
              <w:rPr>
                <w:sz w:val="7"/>
              </w:rPr>
              <w:t>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10" w:firstLine="0"/>
              <w:jc w:val="center"/>
            </w:pPr>
            <w:r>
              <w:rPr>
                <w:sz w:val="7"/>
              </w:rPr>
              <w:t>6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5" w:firstLine="0"/>
              <w:jc w:val="center"/>
            </w:pPr>
            <w:r>
              <w:rPr>
                <w:sz w:val="7"/>
              </w:rPr>
              <w:t>7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2" w:firstLine="0"/>
              <w:jc w:val="center"/>
            </w:pPr>
            <w:r>
              <w:rPr>
                <w:sz w:val="7"/>
              </w:rPr>
              <w:t>8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1" w:right="0" w:firstLine="0"/>
              <w:jc w:val="center"/>
            </w:pPr>
            <w:r>
              <w:rPr>
                <w:sz w:val="7"/>
              </w:rPr>
              <w:t>9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7" w:right="0" w:firstLine="0"/>
              <w:jc w:val="center"/>
            </w:pPr>
            <w:r>
              <w:rPr>
                <w:sz w:val="7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5" w:firstLine="0"/>
              <w:jc w:val="center"/>
            </w:pPr>
            <w:r>
              <w:rPr>
                <w:sz w:val="7"/>
              </w:rPr>
              <w:t>11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14" w:firstLine="0"/>
              <w:jc w:val="center"/>
            </w:pPr>
            <w:r>
              <w:rPr>
                <w:sz w:val="7"/>
              </w:rPr>
              <w:t>12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10" w:firstLine="0"/>
              <w:jc w:val="center"/>
            </w:pPr>
            <w:r>
              <w:rPr>
                <w:sz w:val="7"/>
              </w:rPr>
              <w:t>13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8" w:firstLine="0"/>
              <w:jc w:val="center"/>
            </w:pPr>
            <w:r>
              <w:rPr>
                <w:sz w:val="7"/>
              </w:rPr>
              <w:t>14</w:t>
            </w:r>
          </w:p>
        </w:tc>
      </w:tr>
      <w:tr w:rsidR="00F03D1A">
        <w:trPr>
          <w:trHeight w:val="255"/>
        </w:trPr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0" w:firstLine="0"/>
              <w:jc w:val="both"/>
            </w:pPr>
            <w:r>
              <w:rPr>
                <w:sz w:val="7"/>
              </w:rPr>
              <w:t>0001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6" w:right="0" w:firstLine="0"/>
              <w:jc w:val="both"/>
            </w:pPr>
            <w:r>
              <w:rPr>
                <w:sz w:val="7"/>
              </w:rPr>
              <w:t>233101700176610170100100010003530247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5" w:right="0" w:firstLine="0"/>
              <w:jc w:val="center"/>
            </w:pPr>
            <w:r>
              <w:rPr>
                <w:sz w:val="7"/>
              </w:rPr>
              <w:t>35.30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0" w:firstLine="0"/>
              <w:jc w:val="center"/>
            </w:pPr>
            <w:r>
              <w:rPr>
                <w:sz w:val="7"/>
              </w:rPr>
              <w:t>Услуги по снабжению паром и кондиционированию воздуха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10" w:firstLine="0"/>
              <w:jc w:val="center"/>
            </w:pPr>
            <w:r>
              <w:rPr>
                <w:sz w:val="7"/>
              </w:rPr>
              <w:t>теплоснабжение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10" w:firstLine="0"/>
              <w:jc w:val="center"/>
            </w:pPr>
            <w:r>
              <w:rPr>
                <w:sz w:val="7"/>
              </w:rPr>
              <w:t>2023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5" w:firstLine="0"/>
              <w:jc w:val="center"/>
            </w:pPr>
            <w:r>
              <w:rPr>
                <w:sz w:val="7"/>
              </w:rPr>
              <w:t>105000.00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2" w:firstLine="0"/>
              <w:jc w:val="center"/>
            </w:pPr>
            <w:r>
              <w:rPr>
                <w:sz w:val="7"/>
              </w:rPr>
              <w:t>105000.00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1" w:right="0" w:firstLine="0"/>
              <w:jc w:val="center"/>
            </w:pPr>
            <w:r>
              <w:rPr>
                <w:sz w:val="7"/>
              </w:rPr>
              <w:t>0.00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7" w:right="0" w:firstLine="0"/>
              <w:jc w:val="center"/>
            </w:pPr>
            <w:r>
              <w:rPr>
                <w:sz w:val="7"/>
              </w:rPr>
              <w:t>0.00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5" w:firstLine="0"/>
              <w:jc w:val="center"/>
            </w:pPr>
            <w:r>
              <w:rPr>
                <w:sz w:val="7"/>
              </w:rPr>
              <w:t>0.00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14" w:firstLine="0"/>
              <w:jc w:val="center"/>
            </w:pPr>
            <w:r>
              <w:rPr>
                <w:sz w:val="7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</w:tr>
      <w:tr w:rsidR="00F03D1A">
        <w:trPr>
          <w:trHeight w:val="435"/>
        </w:trPr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0" w:firstLine="0"/>
              <w:jc w:val="both"/>
            </w:pPr>
            <w:r>
              <w:rPr>
                <w:sz w:val="7"/>
              </w:rPr>
              <w:t>0002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6" w:right="0" w:firstLine="0"/>
              <w:jc w:val="both"/>
            </w:pPr>
            <w:r>
              <w:rPr>
                <w:sz w:val="7"/>
              </w:rPr>
              <w:t>233101700176610170100100020000000247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307" w:right="302" w:firstLine="0"/>
              <w:jc w:val="center"/>
            </w:pPr>
            <w:r>
              <w:rPr>
                <w:sz w:val="7"/>
              </w:rPr>
              <w:t>35.12 35.11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spacing w:line="250" w:lineRule="auto"/>
              <w:ind w:left="0" w:right="0" w:firstLine="0"/>
              <w:jc w:val="center"/>
            </w:pPr>
            <w:r>
              <w:rPr>
                <w:sz w:val="7"/>
              </w:rPr>
              <w:t xml:space="preserve">Услуги по передаче электроэнергии и технологическому присоединению к </w:t>
            </w:r>
          </w:p>
          <w:p w:rsidR="00F03D1A" w:rsidRDefault="005C1CBC">
            <w:pPr>
              <w:ind w:left="0" w:right="4" w:firstLine="0"/>
              <w:jc w:val="center"/>
            </w:pPr>
            <w:r>
              <w:rPr>
                <w:sz w:val="7"/>
              </w:rPr>
              <w:t>распределительным электросетям</w:t>
            </w:r>
          </w:p>
          <w:p w:rsidR="00F03D1A" w:rsidRDefault="005C1CBC">
            <w:pPr>
              <w:ind w:left="0" w:right="4" w:firstLine="0"/>
              <w:jc w:val="center"/>
            </w:pPr>
            <w:r>
              <w:rPr>
                <w:sz w:val="7"/>
              </w:rPr>
              <w:t>Электроэнергия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10" w:firstLine="0"/>
              <w:jc w:val="center"/>
            </w:pPr>
            <w:r>
              <w:rPr>
                <w:sz w:val="7"/>
              </w:rPr>
              <w:t>энергоснабжение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10" w:firstLine="0"/>
              <w:jc w:val="center"/>
            </w:pPr>
            <w:r>
              <w:rPr>
                <w:sz w:val="7"/>
              </w:rPr>
              <w:t>2023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5" w:firstLine="0"/>
              <w:jc w:val="center"/>
            </w:pPr>
            <w:r>
              <w:rPr>
                <w:sz w:val="7"/>
              </w:rPr>
              <w:t>125000.00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2" w:firstLine="0"/>
              <w:jc w:val="center"/>
            </w:pPr>
            <w:r>
              <w:rPr>
                <w:sz w:val="7"/>
              </w:rPr>
              <w:t>125000.00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1" w:right="0" w:firstLine="0"/>
              <w:jc w:val="center"/>
            </w:pPr>
            <w:r>
              <w:rPr>
                <w:sz w:val="7"/>
              </w:rPr>
              <w:t>0.00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7" w:right="0" w:firstLine="0"/>
              <w:jc w:val="center"/>
            </w:pPr>
            <w:r>
              <w:rPr>
                <w:sz w:val="7"/>
              </w:rPr>
              <w:t>0.00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5" w:firstLine="0"/>
              <w:jc w:val="center"/>
            </w:pPr>
            <w:r>
              <w:rPr>
                <w:sz w:val="7"/>
              </w:rPr>
              <w:t>0.00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14" w:firstLine="0"/>
              <w:jc w:val="center"/>
            </w:pPr>
            <w:r>
              <w:rPr>
                <w:sz w:val="7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</w:tr>
      <w:tr w:rsidR="00F03D1A">
        <w:trPr>
          <w:trHeight w:val="420"/>
        </w:trPr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0" w:firstLine="0"/>
              <w:jc w:val="both"/>
            </w:pPr>
            <w:r>
              <w:rPr>
                <w:sz w:val="7"/>
              </w:rPr>
              <w:t>0003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6" w:right="0" w:firstLine="0"/>
              <w:jc w:val="both"/>
            </w:pPr>
            <w:r>
              <w:rPr>
                <w:sz w:val="7"/>
              </w:rPr>
              <w:t>233101700176610170100100030000000000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26" w:right="0" w:firstLine="0"/>
            </w:pPr>
            <w:r>
              <w:rPr>
                <w:sz w:val="7"/>
              </w:rPr>
              <w:t xml:space="preserve">Закупки в соответствии с </w:t>
            </w:r>
          </w:p>
          <w:p w:rsidR="00F03D1A" w:rsidRDefault="005C1CBC">
            <w:pPr>
              <w:ind w:left="0" w:right="10" w:firstLine="0"/>
              <w:jc w:val="center"/>
            </w:pPr>
            <w:r>
              <w:rPr>
                <w:sz w:val="7"/>
              </w:rPr>
              <w:t xml:space="preserve">п. 4 ч. 1 ст. 93 </w:t>
            </w:r>
          </w:p>
          <w:p w:rsidR="00F03D1A" w:rsidRDefault="005C1CBC">
            <w:pPr>
              <w:ind w:left="0" w:right="0" w:firstLine="0"/>
              <w:jc w:val="center"/>
            </w:pPr>
            <w:r>
              <w:rPr>
                <w:sz w:val="7"/>
              </w:rPr>
              <w:t>Федерального закона № 44-ФЗ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10" w:firstLine="0"/>
              <w:jc w:val="center"/>
            </w:pPr>
            <w:r>
              <w:rPr>
                <w:sz w:val="7"/>
              </w:rPr>
              <w:t>2023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5" w:firstLine="0"/>
              <w:jc w:val="center"/>
            </w:pPr>
            <w:r>
              <w:rPr>
                <w:sz w:val="7"/>
              </w:rPr>
              <w:t>177230.00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2" w:firstLine="0"/>
              <w:jc w:val="center"/>
            </w:pPr>
            <w:r>
              <w:rPr>
                <w:sz w:val="7"/>
              </w:rPr>
              <w:t>177230.00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1" w:right="0" w:firstLine="0"/>
              <w:jc w:val="center"/>
            </w:pPr>
            <w:r>
              <w:rPr>
                <w:sz w:val="7"/>
              </w:rPr>
              <w:t>0.00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7" w:right="0" w:firstLine="0"/>
              <w:jc w:val="center"/>
            </w:pPr>
            <w:r>
              <w:rPr>
                <w:sz w:val="7"/>
              </w:rPr>
              <w:t>0.00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5" w:firstLine="0"/>
              <w:jc w:val="center"/>
            </w:pPr>
            <w:r>
              <w:rPr>
                <w:sz w:val="7"/>
              </w:rPr>
              <w:t>0.00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3D1A" w:rsidRDefault="00F03D1A">
            <w:pPr>
              <w:spacing w:after="160"/>
              <w:ind w:left="0" w:right="0" w:firstLine="0"/>
            </w:pPr>
          </w:p>
        </w:tc>
      </w:tr>
      <w:tr w:rsidR="00F03D1A">
        <w:trPr>
          <w:trHeight w:val="180"/>
        </w:trPr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  <w:tc>
          <w:tcPr>
            <w:tcW w:w="27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  <w:tc>
          <w:tcPr>
            <w:tcW w:w="27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31" w:firstLine="0"/>
              <w:jc w:val="right"/>
            </w:pPr>
            <w:r>
              <w:rPr>
                <w:sz w:val="7"/>
              </w:rPr>
              <w:t>Всего для осуществления закупок,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5" w:firstLine="0"/>
              <w:jc w:val="center"/>
            </w:pPr>
            <w:r>
              <w:rPr>
                <w:sz w:val="7"/>
              </w:rPr>
              <w:t>407230.00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2" w:firstLine="0"/>
              <w:jc w:val="center"/>
            </w:pPr>
            <w:r>
              <w:rPr>
                <w:sz w:val="7"/>
              </w:rPr>
              <w:t>407230.00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1" w:right="0" w:firstLine="0"/>
              <w:jc w:val="center"/>
            </w:pPr>
            <w:r>
              <w:rPr>
                <w:sz w:val="7"/>
              </w:rPr>
              <w:t>0.00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7" w:right="0" w:firstLine="0"/>
              <w:jc w:val="center"/>
            </w:pPr>
            <w:r>
              <w:rPr>
                <w:sz w:val="7"/>
              </w:rPr>
              <w:t>0.00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5" w:firstLine="0"/>
              <w:jc w:val="center"/>
            </w:pPr>
            <w:r>
              <w:rPr>
                <w:sz w:val="7"/>
              </w:rPr>
              <w:t>0.00</w:t>
            </w:r>
          </w:p>
        </w:tc>
        <w:tc>
          <w:tcPr>
            <w:tcW w:w="154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  <w:tc>
          <w:tcPr>
            <w:tcW w:w="1005" w:type="dxa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:rsidR="00F03D1A" w:rsidRDefault="00F03D1A">
            <w:pPr>
              <w:spacing w:after="160"/>
              <w:ind w:left="0" w:right="0" w:firstLine="0"/>
            </w:pPr>
          </w:p>
        </w:tc>
        <w:tc>
          <w:tcPr>
            <w:tcW w:w="1125" w:type="dxa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</w:tr>
      <w:tr w:rsidR="00F03D1A">
        <w:trPr>
          <w:trHeight w:val="165"/>
        </w:trPr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  <w:tc>
          <w:tcPr>
            <w:tcW w:w="27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  <w:tc>
          <w:tcPr>
            <w:tcW w:w="27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31" w:firstLine="0"/>
              <w:jc w:val="right"/>
            </w:pPr>
            <w:r>
              <w:rPr>
                <w:sz w:val="7"/>
              </w:rPr>
              <w:t>в том числе по коду бюджетной классификации 90401132600020930247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5" w:firstLine="0"/>
              <w:jc w:val="center"/>
            </w:pPr>
            <w:r>
              <w:rPr>
                <w:sz w:val="7"/>
              </w:rPr>
              <w:t>230000.00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2" w:firstLine="0"/>
              <w:jc w:val="center"/>
            </w:pPr>
            <w:r>
              <w:rPr>
                <w:sz w:val="7"/>
              </w:rPr>
              <w:t>230000.00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1" w:right="0" w:firstLine="0"/>
              <w:jc w:val="center"/>
            </w:pPr>
            <w:r>
              <w:rPr>
                <w:sz w:val="7"/>
              </w:rPr>
              <w:t>0.00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7" w:right="0" w:firstLine="0"/>
              <w:jc w:val="center"/>
            </w:pPr>
            <w:r>
              <w:rPr>
                <w:sz w:val="7"/>
              </w:rPr>
              <w:t>0.00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5" w:firstLine="0"/>
              <w:jc w:val="center"/>
            </w:pPr>
            <w:r>
              <w:rPr>
                <w:sz w:val="7"/>
              </w:rPr>
              <w:t>0.00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</w:tr>
      <w:tr w:rsidR="00F03D1A">
        <w:trPr>
          <w:trHeight w:val="180"/>
        </w:trPr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  <w:tc>
          <w:tcPr>
            <w:tcW w:w="27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  <w:tc>
          <w:tcPr>
            <w:tcW w:w="27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31" w:firstLine="0"/>
              <w:jc w:val="right"/>
            </w:pPr>
            <w:r>
              <w:rPr>
                <w:sz w:val="7"/>
              </w:rPr>
              <w:t>в том числе по коду бюджетной классификации 90401042600012040242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5" w:firstLine="0"/>
              <w:jc w:val="center"/>
            </w:pPr>
            <w:r>
              <w:rPr>
                <w:sz w:val="7"/>
              </w:rPr>
              <w:t>46230.00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2" w:firstLine="0"/>
              <w:jc w:val="center"/>
            </w:pPr>
            <w:r>
              <w:rPr>
                <w:sz w:val="7"/>
              </w:rPr>
              <w:t>46230.00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1" w:right="0" w:firstLine="0"/>
              <w:jc w:val="center"/>
            </w:pPr>
            <w:r>
              <w:rPr>
                <w:sz w:val="7"/>
              </w:rPr>
              <w:t>0.00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7" w:right="0" w:firstLine="0"/>
              <w:jc w:val="center"/>
            </w:pPr>
            <w:r>
              <w:rPr>
                <w:sz w:val="7"/>
              </w:rPr>
              <w:t>0.00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5" w:firstLine="0"/>
              <w:jc w:val="center"/>
            </w:pPr>
            <w:r>
              <w:rPr>
                <w:sz w:val="7"/>
              </w:rPr>
              <w:t>0.00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</w:tr>
      <w:tr w:rsidR="00F03D1A">
        <w:trPr>
          <w:trHeight w:val="165"/>
        </w:trPr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  <w:tc>
          <w:tcPr>
            <w:tcW w:w="27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  <w:tc>
          <w:tcPr>
            <w:tcW w:w="27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31" w:firstLine="0"/>
              <w:jc w:val="right"/>
            </w:pPr>
            <w:r>
              <w:rPr>
                <w:sz w:val="7"/>
              </w:rPr>
              <w:t>в том числе по коду бюджетной классификации 90401042600012040244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5" w:firstLine="0"/>
              <w:jc w:val="center"/>
            </w:pPr>
            <w:r>
              <w:rPr>
                <w:sz w:val="7"/>
              </w:rPr>
              <w:t>58000.00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2" w:firstLine="0"/>
              <w:jc w:val="center"/>
            </w:pPr>
            <w:r>
              <w:rPr>
                <w:sz w:val="7"/>
              </w:rPr>
              <w:t>58000.00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1" w:right="0" w:firstLine="0"/>
              <w:jc w:val="center"/>
            </w:pPr>
            <w:r>
              <w:rPr>
                <w:sz w:val="7"/>
              </w:rPr>
              <w:t>0.00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7" w:right="0" w:firstLine="0"/>
              <w:jc w:val="center"/>
            </w:pPr>
            <w:r>
              <w:rPr>
                <w:sz w:val="7"/>
              </w:rPr>
              <w:t>0.00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5" w:firstLine="0"/>
              <w:jc w:val="center"/>
            </w:pPr>
            <w:r>
              <w:rPr>
                <w:sz w:val="7"/>
              </w:rPr>
              <w:t>0.00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</w:tr>
      <w:tr w:rsidR="00F03D1A">
        <w:trPr>
          <w:trHeight w:val="165"/>
        </w:trPr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  <w:tc>
          <w:tcPr>
            <w:tcW w:w="27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  <w:tc>
          <w:tcPr>
            <w:tcW w:w="27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31" w:firstLine="0"/>
              <w:jc w:val="right"/>
            </w:pPr>
            <w:r>
              <w:rPr>
                <w:sz w:val="7"/>
              </w:rPr>
              <w:t>в том числе по коду бюджетной классификации 90401132600020930244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5" w:firstLine="0"/>
              <w:jc w:val="center"/>
            </w:pPr>
            <w:r>
              <w:rPr>
                <w:sz w:val="7"/>
              </w:rPr>
              <w:t>73000.00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2" w:firstLine="0"/>
              <w:jc w:val="center"/>
            </w:pPr>
            <w:r>
              <w:rPr>
                <w:sz w:val="7"/>
              </w:rPr>
              <w:t>73000.00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1" w:right="0" w:firstLine="0"/>
              <w:jc w:val="center"/>
            </w:pPr>
            <w:r>
              <w:rPr>
                <w:sz w:val="7"/>
              </w:rPr>
              <w:t>0.00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7" w:right="0" w:firstLine="0"/>
              <w:jc w:val="center"/>
            </w:pPr>
            <w:r>
              <w:rPr>
                <w:sz w:val="7"/>
              </w:rPr>
              <w:t>0.00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D1A" w:rsidRDefault="005C1CBC">
            <w:pPr>
              <w:ind w:left="0" w:right="5" w:firstLine="0"/>
              <w:jc w:val="center"/>
            </w:pPr>
            <w:r>
              <w:rPr>
                <w:sz w:val="7"/>
              </w:rPr>
              <w:t>0.00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03D1A" w:rsidRDefault="00F03D1A">
            <w:pPr>
              <w:spacing w:after="160"/>
              <w:ind w:left="0" w:right="0" w:firstLine="0"/>
            </w:pPr>
          </w:p>
        </w:tc>
      </w:tr>
    </w:tbl>
    <w:p w:rsidR="00F03D1A" w:rsidRDefault="005C1CBC">
      <w:pPr>
        <w:tabs>
          <w:tab w:val="right" w:pos="14673"/>
        </w:tabs>
        <w:ind w:left="0" w:right="0" w:firstLine="0"/>
      </w:pPr>
      <w:r>
        <w:rPr>
          <w:sz w:val="24"/>
        </w:rPr>
        <w:t>https://lk.zakupki.gov.ru/44fz/rpgz/search.html</w:t>
      </w:r>
      <w:r>
        <w:rPr>
          <w:sz w:val="24"/>
        </w:rPr>
        <w:tab/>
      </w:r>
      <w:r>
        <w:rPr>
          <w:sz w:val="24"/>
        </w:rPr>
        <w:t>16.02.2023</w:t>
      </w:r>
    </w:p>
    <w:sectPr w:rsidR="00F03D1A">
      <w:pgSz w:w="16830" w:h="11895" w:orient="landscape"/>
      <w:pgMar w:top="47" w:right="1077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D1A"/>
    <w:rsid w:val="005C1CBC"/>
    <w:rsid w:val="00F0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F18FB-BA50-4789-97FA-94116F09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10" w:right="161" w:hanging="10"/>
    </w:pPr>
    <w:rPr>
      <w:rFonts w:ascii="Times New Roman" w:eastAsia="Times New Roman" w:hAnsi="Times New Roman" w:cs="Times New Roman"/>
      <w:color w:val="000000"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https://lk.zakupki.gov.ru/44fz/rpgz/search.html</dc:title>
  <dc:subject/>
  <dc:creator>SvetlanaD</dc:creator>
  <cp:keywords/>
  <cp:lastModifiedBy>МойКомп</cp:lastModifiedBy>
  <cp:revision>3</cp:revision>
  <dcterms:created xsi:type="dcterms:W3CDTF">2023-02-17T07:51:00Z</dcterms:created>
  <dcterms:modified xsi:type="dcterms:W3CDTF">2023-02-17T07:51:00Z</dcterms:modified>
</cp:coreProperties>
</file>