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725BE7">
        <w:rPr>
          <w:rFonts w:ascii="Times New Roman CYR" w:hAnsi="Times New Roman CYR" w:cs="Times New Roman CYR"/>
          <w:sz w:val="20"/>
          <w:szCs w:val="20"/>
          <w:u w:val="single"/>
        </w:rPr>
        <w:t>от 03.04.2021 г. № 14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725BE7">
        <w:rPr>
          <w:rFonts w:ascii="Times New Roman" w:hAnsi="Times New Roman"/>
          <w:sz w:val="24"/>
          <w:szCs w:val="24"/>
        </w:rPr>
        <w:t>льтатах публичных слушаний от 02.04.2021</w:t>
      </w:r>
      <w:r w:rsidRPr="00607020">
        <w:rPr>
          <w:rFonts w:ascii="Times New Roman" w:hAnsi="Times New Roman"/>
          <w:sz w:val="24"/>
          <w:szCs w:val="24"/>
        </w:rPr>
        <w:t>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B4350" w:rsidRDefault="00876374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5BE7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</w:p>
    <w:p w:rsidR="00725BE7" w:rsidRDefault="00725BE7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5BE7">
        <w:rPr>
          <w:rFonts w:ascii="Times New Roman" w:hAnsi="Times New Roman"/>
          <w:bCs/>
          <w:sz w:val="24"/>
          <w:szCs w:val="24"/>
        </w:rPr>
        <w:t>«культовые здания и сооружения с ограничением времени работы» земельному участку площадью 908 кв.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725BE7">
        <w:rPr>
          <w:rFonts w:ascii="Times New Roman" w:hAnsi="Times New Roman"/>
          <w:bCs/>
          <w:sz w:val="24"/>
          <w:szCs w:val="24"/>
        </w:rPr>
        <w:t xml:space="preserve">м.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</w:t>
      </w:r>
    </w:p>
    <w:p w:rsidR="00725BE7" w:rsidRPr="00CB4350" w:rsidRDefault="00725BE7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5BE7">
        <w:rPr>
          <w:rFonts w:ascii="Times New Roman" w:hAnsi="Times New Roman"/>
          <w:bCs/>
          <w:sz w:val="24"/>
          <w:szCs w:val="24"/>
        </w:rPr>
        <w:t>п. Луусалми, ул. Октябрьская.</w:t>
      </w:r>
    </w:p>
    <w:p w:rsidR="00CB4350" w:rsidRPr="00A21AEF" w:rsidRDefault="00CB4350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725BE7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5BE7">
        <w:rPr>
          <w:rFonts w:ascii="Times New Roman" w:hAnsi="Times New Roman"/>
          <w:bCs/>
          <w:sz w:val="24"/>
          <w:szCs w:val="24"/>
        </w:rPr>
        <w:t>2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CB4350" w:rsidRPr="00FA6761" w:rsidRDefault="00CB4350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25BE7" w:rsidRDefault="00725BE7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25BE7" w:rsidRDefault="00725BE7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  </w:t>
      </w:r>
      <w:r w:rsidR="00725BE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25BE7"/>
    <w:rsid w:val="007A204E"/>
    <w:rsid w:val="007E1698"/>
    <w:rsid w:val="00821C40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CB4350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29</cp:revision>
  <cp:lastPrinted>2021-04-12T14:30:00Z</cp:lastPrinted>
  <dcterms:created xsi:type="dcterms:W3CDTF">2018-11-30T09:20:00Z</dcterms:created>
  <dcterms:modified xsi:type="dcterms:W3CDTF">2021-04-12T14:30:00Z</dcterms:modified>
</cp:coreProperties>
</file>