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7E4675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03.04.2021 г. № 13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Pr="00FA6761" w:rsidRDefault="007E4675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проектов</w:t>
      </w:r>
      <w:r w:rsidR="00FA6761" w:rsidRPr="00FA6761">
        <w:rPr>
          <w:rFonts w:ascii="Times New Roman" w:hAnsi="Times New Roman"/>
          <w:b/>
        </w:rPr>
        <w:t xml:space="preserve"> межевания территории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761" w:rsidRPr="00FA6761" w:rsidRDefault="00FA6761" w:rsidP="00FA6761">
      <w:pPr>
        <w:rPr>
          <w:rFonts w:ascii="Times New Roman" w:hAnsi="Times New Roman"/>
          <w:sz w:val="24"/>
          <w:szCs w:val="24"/>
        </w:rPr>
      </w:pPr>
      <w:r w:rsidRPr="00FA6761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статьями 45, 46 Градостроительного кодекса Российской Федерации, результатов публичных слушаний</w:t>
      </w:r>
    </w:p>
    <w:p w:rsidR="00D36513" w:rsidRDefault="00FA6761" w:rsidP="00FA676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FA6761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1.Утвердить</w:t>
      </w:r>
      <w:r w:rsidR="007E4675">
        <w:rPr>
          <w:rFonts w:ascii="Times New Roman" w:hAnsi="Times New Roman"/>
          <w:bCs/>
          <w:sz w:val="24"/>
          <w:szCs w:val="24"/>
        </w:rPr>
        <w:t xml:space="preserve"> следующие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проект</w:t>
      </w:r>
      <w:r w:rsidR="007E4675">
        <w:rPr>
          <w:rFonts w:ascii="Times New Roman" w:hAnsi="Times New Roman"/>
          <w:bCs/>
          <w:sz w:val="24"/>
          <w:szCs w:val="24"/>
        </w:rPr>
        <w:t>ы</w:t>
      </w:r>
      <w:r w:rsidR="00FA6761" w:rsidRPr="00FA6761">
        <w:rPr>
          <w:rFonts w:ascii="Times New Roman" w:hAnsi="Times New Roman"/>
          <w:bCs/>
          <w:sz w:val="24"/>
          <w:szCs w:val="24"/>
        </w:rPr>
        <w:t xml:space="preserve"> межевания</w:t>
      </w:r>
      <w:r w:rsidRPr="007A436D">
        <w:t xml:space="preserve"> </w:t>
      </w:r>
      <w:r w:rsidRPr="007A436D">
        <w:rPr>
          <w:rFonts w:ascii="Times New Roman" w:hAnsi="Times New Roman"/>
          <w:bCs/>
          <w:sz w:val="24"/>
          <w:szCs w:val="24"/>
        </w:rPr>
        <w:t>территории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A436D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E4675" w:rsidRPr="007E4675" w:rsidRDefault="007E4675" w:rsidP="007E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4675">
        <w:rPr>
          <w:rFonts w:ascii="Times New Roman" w:hAnsi="Times New Roman"/>
          <w:bCs/>
          <w:sz w:val="24"/>
          <w:szCs w:val="24"/>
        </w:rPr>
        <w:t xml:space="preserve">- проект межевания территории по образованию в кадастровом квартале 10:17:0040107 двух земельных участков путем перераспределения, расположенных </w:t>
      </w:r>
      <w:r w:rsidRPr="007E4675">
        <w:rPr>
          <w:rFonts w:ascii="Times New Roman" w:hAnsi="Times New Roman"/>
          <w:bCs/>
          <w:sz w:val="24"/>
          <w:szCs w:val="24"/>
        </w:rPr>
        <w:t>по адресу</w:t>
      </w:r>
      <w:r w:rsidRPr="007E4675">
        <w:rPr>
          <w:rFonts w:ascii="Times New Roman" w:hAnsi="Times New Roman"/>
          <w:bCs/>
          <w:sz w:val="24"/>
          <w:szCs w:val="24"/>
        </w:rPr>
        <w:t>: Российская Федерация, Республика Карелия, Калевальский район, п. Луусалми, ул. Карельская;</w:t>
      </w:r>
    </w:p>
    <w:p w:rsidR="007A436D" w:rsidRPr="00FA6761" w:rsidRDefault="007E4675" w:rsidP="007E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4675">
        <w:rPr>
          <w:rFonts w:ascii="Times New Roman" w:hAnsi="Times New Roman"/>
          <w:bCs/>
          <w:sz w:val="24"/>
          <w:szCs w:val="24"/>
        </w:rPr>
        <w:t xml:space="preserve">- проект межевания территории по образованию земельного участка в кадастровом квартале </w:t>
      </w:r>
      <w:r w:rsidRPr="007E4675">
        <w:rPr>
          <w:rFonts w:ascii="Times New Roman" w:hAnsi="Times New Roman"/>
          <w:bCs/>
          <w:sz w:val="24"/>
          <w:szCs w:val="24"/>
        </w:rPr>
        <w:t>10:17:0040106 путем</w:t>
      </w:r>
      <w:r w:rsidRPr="007E4675">
        <w:rPr>
          <w:rFonts w:ascii="Times New Roman" w:hAnsi="Times New Roman"/>
          <w:bCs/>
          <w:sz w:val="24"/>
          <w:szCs w:val="24"/>
        </w:rPr>
        <w:t xml:space="preserve"> перераспределения, расположенного </w:t>
      </w:r>
      <w:r w:rsidRPr="007E4675">
        <w:rPr>
          <w:rFonts w:ascii="Times New Roman" w:hAnsi="Times New Roman"/>
          <w:bCs/>
          <w:sz w:val="24"/>
          <w:szCs w:val="24"/>
        </w:rPr>
        <w:t>по адресу</w:t>
      </w:r>
      <w:r w:rsidRPr="007E4675">
        <w:rPr>
          <w:rFonts w:ascii="Times New Roman" w:hAnsi="Times New Roman"/>
          <w:bCs/>
          <w:sz w:val="24"/>
          <w:szCs w:val="24"/>
        </w:rPr>
        <w:t>: Российская Федерация, Республика Карелия, Калевальский район, п. Луусалми, ул. Карельская.</w:t>
      </w:r>
    </w:p>
    <w:p w:rsidR="00FA6761" w:rsidRPr="00FA6761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FA6761" w:rsidRPr="00FA6761">
        <w:rPr>
          <w:rFonts w:ascii="Times New Roman" w:hAnsi="Times New Roman"/>
          <w:bCs/>
          <w:sz w:val="24"/>
          <w:szCs w:val="24"/>
        </w:rPr>
        <w:t>2.Настоящее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3352E" w:rsidRDefault="00F3352E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202C2D"/>
    <w:rsid w:val="00360627"/>
    <w:rsid w:val="00534773"/>
    <w:rsid w:val="00725268"/>
    <w:rsid w:val="007A204E"/>
    <w:rsid w:val="007A436D"/>
    <w:rsid w:val="007E4675"/>
    <w:rsid w:val="009F59E8"/>
    <w:rsid w:val="00D36513"/>
    <w:rsid w:val="00F3352E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13</cp:revision>
  <cp:lastPrinted>2021-04-12T14:10:00Z</cp:lastPrinted>
  <dcterms:created xsi:type="dcterms:W3CDTF">2018-11-30T09:20:00Z</dcterms:created>
  <dcterms:modified xsi:type="dcterms:W3CDTF">2021-04-12T14:10:00Z</dcterms:modified>
</cp:coreProperties>
</file>